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82D64" w14:textId="4DE60745" w:rsidR="00B04891" w:rsidRPr="00FA3470" w:rsidRDefault="00FA3470" w:rsidP="005368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  <w:u w:val="single"/>
        </w:rPr>
      </w:pPr>
      <w:r w:rsidRPr="00FA3470">
        <w:rPr>
          <w:rFonts w:ascii="Arial" w:hAnsi="Arial" w:cs="Arial"/>
          <w:b/>
          <w:bCs/>
          <w:szCs w:val="24"/>
          <w:u w:val="single"/>
        </w:rPr>
        <w:t xml:space="preserve">ALLEGATO </w:t>
      </w:r>
      <w:r w:rsidR="00CB2297">
        <w:rPr>
          <w:rFonts w:ascii="Arial" w:hAnsi="Arial" w:cs="Arial"/>
          <w:b/>
          <w:bCs/>
          <w:szCs w:val="24"/>
          <w:u w:val="single"/>
        </w:rPr>
        <w:t>B</w:t>
      </w:r>
    </w:p>
    <w:p w14:paraId="1A01E751" w14:textId="00E0927A" w:rsidR="00FA3470" w:rsidRDefault="00FA3470" w:rsidP="005368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</w:p>
    <w:p w14:paraId="42600486" w14:textId="77777777" w:rsidR="00CB2297" w:rsidRDefault="00CB2297" w:rsidP="005368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</w:p>
    <w:p w14:paraId="6A786FF3" w14:textId="2D8472DD" w:rsidR="00536855" w:rsidRDefault="00CB2297" w:rsidP="005368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ATTESTAZIONE</w:t>
      </w:r>
      <w:r w:rsidR="00536855">
        <w:rPr>
          <w:rFonts w:ascii="Arial" w:hAnsi="Arial" w:cs="Arial"/>
          <w:b/>
          <w:bCs/>
          <w:szCs w:val="24"/>
        </w:rPr>
        <w:t xml:space="preserve"> RECUPERO FREQUENZE</w:t>
      </w:r>
      <w:r w:rsidR="00162B1B">
        <w:rPr>
          <w:rFonts w:ascii="Arial" w:hAnsi="Arial" w:cs="Arial"/>
          <w:b/>
          <w:bCs/>
          <w:szCs w:val="24"/>
        </w:rPr>
        <w:t xml:space="preserve"> LEZIONI FRONTALI</w:t>
      </w:r>
    </w:p>
    <w:p w14:paraId="4D375DDB" w14:textId="01276B01" w:rsidR="00CB2297" w:rsidRDefault="00CB2297" w:rsidP="005368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PRESSO ALTRO CANALE DIDATTICO</w:t>
      </w:r>
    </w:p>
    <w:p w14:paraId="6B2F4179" w14:textId="77777777" w:rsidR="00162B1B" w:rsidRDefault="00162B1B" w:rsidP="003F1D7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Cs w:val="24"/>
        </w:rPr>
      </w:pPr>
    </w:p>
    <w:p w14:paraId="49FFACAD" w14:textId="0A756072" w:rsidR="00CB2297" w:rsidRPr="00CB2297" w:rsidRDefault="00CB2297" w:rsidP="00CB2297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 w:rsidRPr="00CB2297">
        <w:rPr>
          <w:rFonts w:ascii="Arial" w:hAnsi="Arial" w:cs="Arial"/>
          <w:szCs w:val="24"/>
        </w:rPr>
        <w:t>Si attesta che lo/la studente/</w:t>
      </w:r>
      <w:proofErr w:type="spellStart"/>
      <w:r w:rsidRPr="00CB2297">
        <w:rPr>
          <w:rFonts w:ascii="Arial" w:hAnsi="Arial" w:cs="Arial"/>
          <w:szCs w:val="24"/>
        </w:rPr>
        <w:t>ssa</w:t>
      </w:r>
      <w:proofErr w:type="spellEnd"/>
      <w:r w:rsidRPr="00CB2297">
        <w:rPr>
          <w:rFonts w:ascii="Arial" w:hAnsi="Arial" w:cs="Arial"/>
          <w:szCs w:val="24"/>
        </w:rPr>
        <w:t xml:space="preserve"> ………………………………………………</w:t>
      </w:r>
      <w:proofErr w:type="gramStart"/>
      <w:r w:rsidRPr="00CB2297">
        <w:rPr>
          <w:rFonts w:ascii="Arial" w:hAnsi="Arial" w:cs="Arial"/>
          <w:szCs w:val="24"/>
        </w:rPr>
        <w:t>…….</w:t>
      </w:r>
      <w:proofErr w:type="gramEnd"/>
      <w:r w:rsidRPr="00CB2297">
        <w:rPr>
          <w:rFonts w:ascii="Arial" w:hAnsi="Arial" w:cs="Arial"/>
          <w:szCs w:val="24"/>
        </w:rPr>
        <w:t xml:space="preserve">. iscritto/a per l’anno accademico </w:t>
      </w:r>
      <w:r w:rsidR="00E43834">
        <w:rPr>
          <w:rFonts w:ascii="Arial" w:hAnsi="Arial" w:cs="Arial"/>
          <w:szCs w:val="24"/>
        </w:rPr>
        <w:t>…………</w:t>
      </w:r>
      <w:r w:rsidRPr="00CB2297">
        <w:rPr>
          <w:rFonts w:ascii="Arial" w:hAnsi="Arial" w:cs="Arial"/>
          <w:szCs w:val="24"/>
        </w:rPr>
        <w:t xml:space="preserve"> al ……. </w:t>
      </w:r>
      <w:r>
        <w:rPr>
          <w:rFonts w:ascii="Arial" w:hAnsi="Arial" w:cs="Arial"/>
          <w:szCs w:val="24"/>
        </w:rPr>
        <w:t>a</w:t>
      </w:r>
      <w:r w:rsidRPr="00CB2297">
        <w:rPr>
          <w:rFonts w:ascii="Arial" w:hAnsi="Arial" w:cs="Arial"/>
          <w:szCs w:val="24"/>
        </w:rPr>
        <w:t>nno</w:t>
      </w:r>
      <w:r>
        <w:rPr>
          <w:rFonts w:ascii="Arial" w:hAnsi="Arial" w:cs="Arial"/>
          <w:szCs w:val="24"/>
        </w:rPr>
        <w:t>,</w:t>
      </w:r>
      <w:r w:rsidRPr="00CB2297">
        <w:rPr>
          <w:rFonts w:ascii="Arial" w:hAnsi="Arial" w:cs="Arial"/>
          <w:szCs w:val="24"/>
        </w:rPr>
        <w:t xml:space="preserve"> canale ……. del Corso di Laurea in Medicina e Chirurgia, matricola: …………………</w:t>
      </w:r>
      <w:proofErr w:type="gramStart"/>
      <w:r w:rsidRPr="00CB2297">
        <w:rPr>
          <w:rFonts w:ascii="Arial" w:hAnsi="Arial" w:cs="Arial"/>
          <w:szCs w:val="24"/>
        </w:rPr>
        <w:t>…….</w:t>
      </w:r>
      <w:proofErr w:type="gramEnd"/>
      <w:r w:rsidRPr="00CB2297">
        <w:rPr>
          <w:rFonts w:ascii="Arial" w:hAnsi="Arial" w:cs="Arial"/>
          <w:szCs w:val="24"/>
        </w:rPr>
        <w:t xml:space="preserve">., previa autorizzazione da parte della Presidenza del Corso di laurea, ha recuperato n. …………… ore di frequenza dell’insegnamento di …………………………. </w:t>
      </w:r>
    </w:p>
    <w:p w14:paraId="70071166" w14:textId="77777777" w:rsidR="00CB2297" w:rsidRDefault="00CB2297" w:rsidP="00CB2297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</w:p>
    <w:p w14:paraId="6C6068D1" w14:textId="39E04C0C" w:rsidR="00CB2297" w:rsidRPr="00CB2297" w:rsidRDefault="00CB2297" w:rsidP="00CB2297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 w:rsidRPr="00CB2297">
        <w:rPr>
          <w:rFonts w:ascii="Arial" w:hAnsi="Arial" w:cs="Arial"/>
          <w:szCs w:val="24"/>
        </w:rPr>
        <w:t xml:space="preserve">presso </w:t>
      </w:r>
      <w:r>
        <w:rPr>
          <w:rFonts w:ascii="Arial" w:hAnsi="Arial" w:cs="Arial"/>
          <w:szCs w:val="24"/>
        </w:rPr>
        <w:t xml:space="preserve">il </w:t>
      </w:r>
      <w:r w:rsidRPr="00CB2297">
        <w:rPr>
          <w:rFonts w:ascii="Arial" w:hAnsi="Arial" w:cs="Arial"/>
          <w:szCs w:val="24"/>
        </w:rPr>
        <w:t xml:space="preserve">canale …. </w:t>
      </w:r>
    </w:p>
    <w:p w14:paraId="49A21DB9" w14:textId="77777777" w:rsidR="00CB2297" w:rsidRPr="00CB2297" w:rsidRDefault="00CB2297" w:rsidP="00CB2297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</w:p>
    <w:p w14:paraId="6B5B2F86" w14:textId="50CE43CD" w:rsidR="00CB2297" w:rsidRDefault="00CB2297" w:rsidP="00CB2297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 w:rsidRPr="00CB2297">
        <w:rPr>
          <w:rFonts w:ascii="Arial" w:hAnsi="Arial" w:cs="Arial"/>
          <w:szCs w:val="24"/>
        </w:rPr>
        <w:t>Firma del docente per avvenuto recupero</w:t>
      </w:r>
    </w:p>
    <w:p w14:paraId="140BF30E" w14:textId="77777777" w:rsidR="00CB2297" w:rsidRPr="00CB2297" w:rsidRDefault="00CB2297" w:rsidP="00CB2297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</w:p>
    <w:p w14:paraId="243B2869" w14:textId="77777777" w:rsidR="00CB2297" w:rsidRPr="00CB2297" w:rsidRDefault="00CB2297" w:rsidP="00CB2297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 w:rsidRPr="00CB2297">
        <w:rPr>
          <w:rFonts w:ascii="Arial" w:hAnsi="Arial" w:cs="Arial"/>
          <w:szCs w:val="24"/>
        </w:rPr>
        <w:t>________________________</w:t>
      </w:r>
    </w:p>
    <w:p w14:paraId="0C89FA05" w14:textId="77777777" w:rsidR="00CB2297" w:rsidRPr="00CB2297" w:rsidRDefault="00CB2297" w:rsidP="00CB2297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</w:p>
    <w:p w14:paraId="0D18E840" w14:textId="77777777" w:rsidR="00CB2297" w:rsidRPr="00CB2297" w:rsidRDefault="00CB2297" w:rsidP="00CB2297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</w:p>
    <w:p w14:paraId="0F92A490" w14:textId="77777777" w:rsidR="00CB2297" w:rsidRPr="00CB2297" w:rsidRDefault="00CB2297" w:rsidP="00CB2297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</w:p>
    <w:p w14:paraId="07BFDC77" w14:textId="77777777" w:rsidR="00CB2297" w:rsidRPr="00CB2297" w:rsidRDefault="00CB2297" w:rsidP="00CB2297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proofErr w:type="gramStart"/>
      <w:r w:rsidRPr="00CB2297">
        <w:rPr>
          <w:rFonts w:ascii="Arial" w:hAnsi="Arial" w:cs="Arial"/>
          <w:szCs w:val="24"/>
        </w:rPr>
        <w:t>Catania,…</w:t>
      </w:r>
      <w:proofErr w:type="gramEnd"/>
      <w:r w:rsidRPr="00CB2297">
        <w:rPr>
          <w:rFonts w:ascii="Arial" w:hAnsi="Arial" w:cs="Arial"/>
          <w:szCs w:val="24"/>
        </w:rPr>
        <w:t xml:space="preserve">…………… </w:t>
      </w:r>
    </w:p>
    <w:p w14:paraId="30DE0FA4" w14:textId="297822EC" w:rsidR="00FA3470" w:rsidRDefault="00FA3470" w:rsidP="00FA3470">
      <w:pPr>
        <w:ind w:left="4248" w:firstLine="708"/>
      </w:pPr>
    </w:p>
    <w:sectPr w:rsidR="00FA3470" w:rsidSect="005C10DA">
      <w:headerReference w:type="default" r:id="rId10"/>
      <w:footerReference w:type="default" r:id="rId11"/>
      <w:pgSz w:w="11906" w:h="16838"/>
      <w:pgMar w:top="815" w:right="1134" w:bottom="1134" w:left="1134" w:header="708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0A081" w14:textId="77777777" w:rsidR="009C3015" w:rsidRDefault="009C3015">
      <w:pPr>
        <w:spacing w:after="0" w:line="240" w:lineRule="auto"/>
      </w:pPr>
      <w:r>
        <w:separator/>
      </w:r>
    </w:p>
  </w:endnote>
  <w:endnote w:type="continuationSeparator" w:id="0">
    <w:p w14:paraId="33126798" w14:textId="77777777" w:rsidR="009C3015" w:rsidRDefault="009C3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F0EC9" w14:textId="77777777" w:rsidR="00000000" w:rsidRPr="007A3454" w:rsidRDefault="00000000">
    <w:pPr>
      <w:pStyle w:val="Pidipagina"/>
      <w:jc w:val="right"/>
      <w:rPr>
        <w:rFonts w:ascii="Georgia" w:hAnsi="Georgia"/>
        <w:color w:val="404040" w:themeColor="text1" w:themeTint="BF"/>
        <w:sz w:val="22"/>
      </w:rPr>
    </w:pPr>
  </w:p>
  <w:p w14:paraId="48D0FE7F" w14:textId="2D47E9C2" w:rsidR="007A3454" w:rsidRPr="00F04E20" w:rsidRDefault="007A3454" w:rsidP="007A3454">
    <w:pPr>
      <w:pStyle w:val="Pidipagina"/>
      <w:jc w:val="center"/>
      <w:rPr>
        <w:rFonts w:ascii="Georgia" w:hAnsi="Georgia"/>
        <w:color w:val="262626" w:themeColor="text1" w:themeTint="D9"/>
        <w:sz w:val="20"/>
        <w:szCs w:val="20"/>
      </w:rPr>
    </w:pPr>
    <w:r w:rsidRPr="00F04E20">
      <w:rPr>
        <w:rFonts w:ascii="Georgia" w:hAnsi="Georgia"/>
        <w:color w:val="262626" w:themeColor="text1" w:themeTint="D9"/>
        <w:sz w:val="20"/>
        <w:szCs w:val="20"/>
      </w:rPr>
      <w:t>Plesso Didattico “A. Basile”, Via S. Sofia n. 87 – 95123 Catania</w:t>
    </w:r>
  </w:p>
  <w:p w14:paraId="4246EF28" w14:textId="5E7BA141" w:rsidR="00000000" w:rsidRPr="00F04E20" w:rsidRDefault="007A3454" w:rsidP="007A3454">
    <w:pPr>
      <w:pStyle w:val="Pidipagina"/>
      <w:jc w:val="center"/>
      <w:rPr>
        <w:rFonts w:ascii="Georgia" w:hAnsi="Georgia"/>
        <w:color w:val="262626" w:themeColor="text1" w:themeTint="D9"/>
        <w:sz w:val="20"/>
        <w:szCs w:val="20"/>
      </w:rPr>
    </w:pPr>
    <w:r w:rsidRPr="00F04E20">
      <w:rPr>
        <w:rFonts w:ascii="Georgia" w:hAnsi="Georgia"/>
        <w:color w:val="262626" w:themeColor="text1" w:themeTint="D9"/>
        <w:sz w:val="20"/>
        <w:szCs w:val="20"/>
      </w:rPr>
      <w:t>Tel. 095 478 9303; e-mail: presidenzamedicina@unict.it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E0D3E" w14:textId="77777777" w:rsidR="009C3015" w:rsidRDefault="009C3015">
      <w:pPr>
        <w:spacing w:after="0" w:line="240" w:lineRule="auto"/>
      </w:pPr>
      <w:r>
        <w:separator/>
      </w:r>
    </w:p>
  </w:footnote>
  <w:footnote w:type="continuationSeparator" w:id="0">
    <w:p w14:paraId="7B1582A3" w14:textId="77777777" w:rsidR="009C3015" w:rsidRDefault="009C3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7ADB5" w14:textId="38A23C6F" w:rsidR="00F04E20" w:rsidRDefault="00F04E20">
    <w:pPr>
      <w:pStyle w:val="Intestazione"/>
    </w:pPr>
    <w:r>
      <w:rPr>
        <w:noProof/>
      </w:rPr>
      <w:drawing>
        <wp:inline distT="0" distB="0" distL="0" distR="0" wp14:anchorId="42F54FBB" wp14:editId="22521742">
          <wp:extent cx="6120130" cy="719455"/>
          <wp:effectExtent l="0" t="0" r="127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B49EE"/>
    <w:multiLevelType w:val="hybridMultilevel"/>
    <w:tmpl w:val="BC36E55E"/>
    <w:lvl w:ilvl="0" w:tplc="F498ECD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711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2B"/>
    <w:rsid w:val="0001340F"/>
    <w:rsid w:val="00070495"/>
    <w:rsid w:val="00162B1B"/>
    <w:rsid w:val="001A2BA3"/>
    <w:rsid w:val="00254065"/>
    <w:rsid w:val="003128C3"/>
    <w:rsid w:val="00321F8F"/>
    <w:rsid w:val="00354453"/>
    <w:rsid w:val="003F1D77"/>
    <w:rsid w:val="00403BE8"/>
    <w:rsid w:val="00406006"/>
    <w:rsid w:val="00472FB0"/>
    <w:rsid w:val="00476FAE"/>
    <w:rsid w:val="004C5664"/>
    <w:rsid w:val="004D4877"/>
    <w:rsid w:val="004E334B"/>
    <w:rsid w:val="0050562B"/>
    <w:rsid w:val="00536855"/>
    <w:rsid w:val="005608E8"/>
    <w:rsid w:val="00572EEC"/>
    <w:rsid w:val="005C10DA"/>
    <w:rsid w:val="005C50AB"/>
    <w:rsid w:val="00752A5B"/>
    <w:rsid w:val="007A3454"/>
    <w:rsid w:val="00846609"/>
    <w:rsid w:val="00881AB3"/>
    <w:rsid w:val="008A7210"/>
    <w:rsid w:val="008B2EEE"/>
    <w:rsid w:val="008C111D"/>
    <w:rsid w:val="009C3015"/>
    <w:rsid w:val="00A174C1"/>
    <w:rsid w:val="00AD5F82"/>
    <w:rsid w:val="00B04891"/>
    <w:rsid w:val="00B963DD"/>
    <w:rsid w:val="00BA1ACC"/>
    <w:rsid w:val="00BC339E"/>
    <w:rsid w:val="00BE50A1"/>
    <w:rsid w:val="00C238AA"/>
    <w:rsid w:val="00C4449B"/>
    <w:rsid w:val="00C47C5D"/>
    <w:rsid w:val="00C872AA"/>
    <w:rsid w:val="00CB2297"/>
    <w:rsid w:val="00DC2CBC"/>
    <w:rsid w:val="00DF52F9"/>
    <w:rsid w:val="00E43834"/>
    <w:rsid w:val="00EB1C31"/>
    <w:rsid w:val="00EB7B30"/>
    <w:rsid w:val="00F04E20"/>
    <w:rsid w:val="00F11E00"/>
    <w:rsid w:val="00FA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79AA9"/>
  <w15:chartTrackingRefBased/>
  <w15:docId w15:val="{32456777-9444-40AC-90ED-ECA033A9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562B"/>
    <w:pPr>
      <w:spacing w:after="240" w:line="360" w:lineRule="auto"/>
      <w:jc w:val="both"/>
    </w:pPr>
    <w:rPr>
      <w:rFonts w:eastAsiaTheme="minorEastAsia"/>
      <w:sz w:val="24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056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562B"/>
    <w:rPr>
      <w:rFonts w:eastAsiaTheme="minorEastAsia"/>
      <w:sz w:val="24"/>
      <w:lang w:eastAsia="ko-KR"/>
    </w:rPr>
  </w:style>
  <w:style w:type="paragraph" w:styleId="Intestazione">
    <w:name w:val="header"/>
    <w:basedOn w:val="Normale"/>
    <w:link w:val="IntestazioneCarattere"/>
    <w:uiPriority w:val="99"/>
    <w:unhideWhenUsed/>
    <w:rsid w:val="007A3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454"/>
    <w:rPr>
      <w:rFonts w:eastAsiaTheme="minorEastAsia"/>
      <w:sz w:val="24"/>
      <w:lang w:eastAsia="ko-KR"/>
    </w:rPr>
  </w:style>
  <w:style w:type="paragraph" w:styleId="Paragrafoelenco">
    <w:name w:val="List Paragraph"/>
    <w:basedOn w:val="Normale"/>
    <w:uiPriority w:val="34"/>
    <w:qFormat/>
    <w:rsid w:val="00B04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CE079615D884A940FCB6663749814" ma:contentTypeVersion="9" ma:contentTypeDescription="Create a new document." ma:contentTypeScope="" ma:versionID="39610ff1e83b8425cbb7b38335ca2a4a">
  <xsd:schema xmlns:xsd="http://www.w3.org/2001/XMLSchema" xmlns:xs="http://www.w3.org/2001/XMLSchema" xmlns:p="http://schemas.microsoft.com/office/2006/metadata/properties" xmlns:ns3="c224ffea-49cd-4700-9eee-e6fd160cd816" targetNamespace="http://schemas.microsoft.com/office/2006/metadata/properties" ma:root="true" ma:fieldsID="ffbc9890618c2df321413a22d1f5f2f5" ns3:_="">
    <xsd:import namespace="c224ffea-49cd-4700-9eee-e6fd160cd8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4ffea-49cd-4700-9eee-e6fd160cd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8CC763-2C66-4C5A-A94A-83426071C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4ffea-49cd-4700-9eee-e6fd160cd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8826BF-0D34-4093-982A-5EB4D4D17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701928-A424-4CC3-A32A-A7F2EE1E26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Caruso</dc:creator>
  <cp:keywords/>
  <dc:description/>
  <cp:lastModifiedBy>Daniela Puzzo</cp:lastModifiedBy>
  <cp:revision>6</cp:revision>
  <cp:lastPrinted>2022-10-20T12:06:00Z</cp:lastPrinted>
  <dcterms:created xsi:type="dcterms:W3CDTF">2022-12-16T12:39:00Z</dcterms:created>
  <dcterms:modified xsi:type="dcterms:W3CDTF">2025-08-25T12:50:00Z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0x0101003E9CE079615D884A940FCB6663749814</vt:lpwstr>
  </property>
</Properties>
</file>