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BC30" w14:textId="77777777" w:rsidR="00427DD5" w:rsidRPr="00CF5C52" w:rsidRDefault="00476658" w:rsidP="00427DD5">
      <w:pPr>
        <w:pStyle w:val="Titolo"/>
        <w:spacing w:before="159" w:line="276" w:lineRule="auto"/>
        <w:jc w:val="both"/>
        <w:rPr>
          <w:rFonts w:ascii="Calibri" w:hAnsi="Calibri" w:cs="Calibri"/>
          <w:sz w:val="22"/>
          <w:szCs w:val="22"/>
        </w:rPr>
      </w:pPr>
      <w:r w:rsidRPr="00CF5C52">
        <w:rPr>
          <w:rFonts w:ascii="Calibri" w:hAnsi="Calibri" w:cs="Calibri"/>
          <w:noProof/>
          <w:sz w:val="22"/>
          <w:szCs w:val="22"/>
          <w:lang w:eastAsia="it-IT"/>
        </w:rPr>
        <w:drawing>
          <wp:anchor distT="0" distB="0" distL="0" distR="0" simplePos="0" relativeHeight="251659264" behindDoc="0" locked="0" layoutInCell="1" allowOverlap="1" wp14:anchorId="6A655160" wp14:editId="4BEFADFC">
            <wp:simplePos x="0" y="0"/>
            <wp:positionH relativeFrom="page">
              <wp:posOffset>462336</wp:posOffset>
            </wp:positionH>
            <wp:positionV relativeFrom="paragraph">
              <wp:posOffset>428</wp:posOffset>
            </wp:positionV>
            <wp:extent cx="1910993" cy="767715"/>
            <wp:effectExtent l="0" t="0" r="0" b="0"/>
            <wp:wrapNone/>
            <wp:docPr id="3"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455" cy="768302"/>
                    </a:xfrm>
                    <a:prstGeom prst="rect">
                      <a:avLst/>
                    </a:prstGeom>
                    <a:noFill/>
                    <a:ln>
                      <a:noFill/>
                    </a:ln>
                  </pic:spPr>
                </pic:pic>
              </a:graphicData>
            </a:graphic>
          </wp:anchor>
        </w:drawing>
      </w:r>
      <w:r w:rsidR="00427DD5" w:rsidRPr="00CF5C52">
        <w:rPr>
          <w:rFonts w:ascii="Calibri" w:hAnsi="Calibri" w:cs="Calibri"/>
          <w:sz w:val="22"/>
          <w:szCs w:val="22"/>
        </w:rPr>
        <w:t xml:space="preserve">                                                                          DIPARTIMENTO</w:t>
      </w:r>
      <w:r w:rsidR="00427DD5" w:rsidRPr="00CF5C52">
        <w:rPr>
          <w:rFonts w:ascii="Calibri" w:hAnsi="Calibri" w:cs="Calibri"/>
          <w:spacing w:val="-9"/>
          <w:sz w:val="22"/>
          <w:szCs w:val="22"/>
        </w:rPr>
        <w:t xml:space="preserve">  </w:t>
      </w:r>
      <w:r w:rsidR="00427DD5" w:rsidRPr="00CF5C52">
        <w:rPr>
          <w:rFonts w:ascii="Calibri" w:hAnsi="Calibri" w:cs="Calibri"/>
          <w:sz w:val="22"/>
          <w:szCs w:val="22"/>
        </w:rPr>
        <w:t>DI CHIRURGIA GENERALE E SPECIALITÀ MEDICO   CHIRURGICHE</w:t>
      </w:r>
    </w:p>
    <w:p w14:paraId="45AE5B79" w14:textId="77777777" w:rsidR="00427DD5" w:rsidRPr="00CF5C52" w:rsidRDefault="00427DD5" w:rsidP="00427DD5">
      <w:pPr>
        <w:pStyle w:val="Titolo"/>
        <w:spacing w:line="276" w:lineRule="auto"/>
        <w:jc w:val="both"/>
        <w:rPr>
          <w:rFonts w:ascii="Calibri" w:hAnsi="Calibri" w:cs="Calibri"/>
          <w:b/>
          <w:bCs/>
          <w:color w:val="000000"/>
          <w:sz w:val="22"/>
          <w:szCs w:val="22"/>
        </w:rPr>
      </w:pPr>
      <w:r w:rsidRPr="00CF5C52">
        <w:rPr>
          <w:rFonts w:ascii="Calibri" w:hAnsi="Calibri" w:cs="Calibri"/>
          <w:b/>
          <w:sz w:val="22"/>
          <w:szCs w:val="22"/>
        </w:rPr>
        <w:t xml:space="preserve">                                                                           </w:t>
      </w:r>
      <w:r w:rsidRPr="00CF5C52">
        <w:rPr>
          <w:rFonts w:ascii="Calibri" w:hAnsi="Calibri" w:cs="Calibri"/>
          <w:b/>
          <w:bCs/>
          <w:sz w:val="22"/>
          <w:szCs w:val="22"/>
        </w:rPr>
        <w:t xml:space="preserve">Corso di Laurea </w:t>
      </w:r>
      <w:r w:rsidRPr="00CF5C52">
        <w:rPr>
          <w:rFonts w:ascii="Calibri" w:hAnsi="Calibri" w:cs="Calibri"/>
          <w:b/>
          <w:bCs/>
          <w:color w:val="000000"/>
          <w:sz w:val="22"/>
          <w:szCs w:val="22"/>
        </w:rPr>
        <w:t>in Ostetricia</w:t>
      </w:r>
    </w:p>
    <w:p w14:paraId="4CF80939" w14:textId="77777777" w:rsidR="00427DD5" w:rsidRPr="00CF5C52" w:rsidRDefault="00427DD5" w:rsidP="00427DD5">
      <w:pPr>
        <w:pStyle w:val="Titolo"/>
        <w:spacing w:line="276" w:lineRule="auto"/>
        <w:jc w:val="both"/>
        <w:rPr>
          <w:rFonts w:ascii="Calibri" w:hAnsi="Calibri" w:cs="Calibri"/>
          <w:bCs/>
          <w:i/>
          <w:iCs/>
          <w:sz w:val="22"/>
          <w:szCs w:val="22"/>
        </w:rPr>
      </w:pPr>
      <w:r w:rsidRPr="00CF5C52">
        <w:rPr>
          <w:rFonts w:ascii="Calibri" w:hAnsi="Calibri" w:cs="Calibri"/>
          <w:b/>
          <w:i/>
          <w:iCs/>
          <w:sz w:val="22"/>
          <w:szCs w:val="22"/>
        </w:rPr>
        <w:t xml:space="preserve">                                                                            </w:t>
      </w:r>
      <w:r w:rsidRPr="00CF5C52">
        <w:rPr>
          <w:rFonts w:ascii="Calibri" w:hAnsi="Calibri" w:cs="Calibri"/>
          <w:bCs/>
          <w:i/>
          <w:iCs/>
          <w:sz w:val="22"/>
          <w:szCs w:val="22"/>
        </w:rPr>
        <w:t>Presidente Prof.ssa Liliana Mereu</w:t>
      </w:r>
    </w:p>
    <w:p w14:paraId="6286A87F" w14:textId="77777777" w:rsidR="00427DD5" w:rsidRPr="00CF5C52" w:rsidRDefault="00427DD5" w:rsidP="00427DD5">
      <w:pPr>
        <w:rPr>
          <w:b/>
          <w:bCs/>
          <w:sz w:val="22"/>
          <w:szCs w:val="22"/>
        </w:rPr>
      </w:pPr>
      <w:r w:rsidRPr="00CF5C52">
        <w:rPr>
          <w:b/>
          <w:bCs/>
          <w:sz w:val="22"/>
          <w:szCs w:val="22"/>
        </w:rPr>
        <w:t xml:space="preserve">    </w:t>
      </w:r>
    </w:p>
    <w:p w14:paraId="62FAF357" w14:textId="77777777" w:rsidR="00C77A49" w:rsidRPr="00DB1BA6" w:rsidRDefault="00AC7053" w:rsidP="006F48A6">
      <w:pPr>
        <w:pStyle w:val="Corpotesto"/>
        <w:spacing w:before="83" w:line="360" w:lineRule="auto"/>
        <w:ind w:right="293"/>
        <w:jc w:val="center"/>
        <w:rPr>
          <w:rFonts w:ascii="Calibri" w:hAnsi="Calibri" w:cs="Calibri"/>
          <w:b/>
          <w:bCs/>
          <w:spacing w:val="-2"/>
          <w:sz w:val="32"/>
          <w:szCs w:val="32"/>
          <w:lang w:val="it-IT"/>
        </w:rPr>
      </w:pPr>
      <w:r w:rsidRPr="00DB1BA6">
        <w:rPr>
          <w:rFonts w:ascii="Calibri" w:hAnsi="Calibri" w:cs="Calibri"/>
          <w:b/>
          <w:bCs/>
          <w:spacing w:val="-2"/>
          <w:sz w:val="32"/>
          <w:szCs w:val="32"/>
          <w:lang w:val="it-IT"/>
        </w:rPr>
        <w:t>Syllabus Tirocinio</w:t>
      </w:r>
    </w:p>
    <w:p w14:paraId="50563D53" w14:textId="77777777" w:rsidR="006F48A6" w:rsidRPr="00DB1BA6" w:rsidRDefault="006F48A6" w:rsidP="006F48A6">
      <w:pPr>
        <w:pStyle w:val="Corpotesto"/>
        <w:spacing w:before="83" w:line="360" w:lineRule="auto"/>
        <w:ind w:right="293"/>
        <w:jc w:val="center"/>
        <w:rPr>
          <w:rFonts w:ascii="Calibri" w:hAnsi="Calibri" w:cs="Calibri"/>
          <w:b/>
          <w:bCs/>
          <w:spacing w:val="-2"/>
          <w:sz w:val="32"/>
          <w:szCs w:val="32"/>
          <w:lang w:val="it-IT"/>
        </w:rPr>
      </w:pPr>
    </w:p>
    <w:p w14:paraId="177B8880" w14:textId="77777777" w:rsidR="00AC7053" w:rsidRPr="00DB1BA6" w:rsidRDefault="00AC7053" w:rsidP="00C77A49">
      <w:pPr>
        <w:pStyle w:val="Corpotesto"/>
        <w:spacing w:before="83" w:line="360" w:lineRule="auto"/>
        <w:ind w:left="0" w:right="293"/>
        <w:jc w:val="both"/>
        <w:rPr>
          <w:rFonts w:ascii="Calibri" w:hAnsi="Calibri" w:cs="Calibri"/>
          <w:sz w:val="22"/>
          <w:szCs w:val="22"/>
          <w:lang w:val="it-IT"/>
        </w:rPr>
      </w:pPr>
      <w:r w:rsidRPr="00DB1BA6">
        <w:rPr>
          <w:rFonts w:ascii="Calibri" w:hAnsi="Calibri" w:cs="Calibri"/>
          <w:spacing w:val="-2"/>
          <w:sz w:val="22"/>
          <w:szCs w:val="22"/>
          <w:lang w:val="it-IT"/>
        </w:rPr>
        <w:t xml:space="preserve">Il tirocinio professionalizzante nel Corso di Laurea in Ostetricia  permette di applicare le conoscenze teoriche nella pratica clinica e sviluppare competenze professionali, </w:t>
      </w:r>
      <w:r w:rsidRPr="00DB1BA6">
        <w:rPr>
          <w:rFonts w:ascii="Calibri" w:hAnsi="Calibri" w:cs="Calibri"/>
          <w:sz w:val="22"/>
          <w:szCs w:val="22"/>
          <w:lang w:val="it-IT"/>
        </w:rPr>
        <w:t>relazionali e comportamentali</w:t>
      </w:r>
      <w:r w:rsidR="00CF5C52" w:rsidRPr="00DB1BA6">
        <w:rPr>
          <w:rFonts w:ascii="Calibri" w:hAnsi="Calibri" w:cs="Calibri"/>
          <w:sz w:val="22"/>
          <w:szCs w:val="22"/>
          <w:lang w:val="it-IT"/>
        </w:rPr>
        <w:t>.</w:t>
      </w:r>
    </w:p>
    <w:p w14:paraId="793046D3" w14:textId="77777777" w:rsidR="00AC7053" w:rsidRPr="00DB1BA6" w:rsidRDefault="00AC7053" w:rsidP="00AC7053">
      <w:pPr>
        <w:pStyle w:val="Corpotesto"/>
        <w:spacing w:before="83" w:line="360" w:lineRule="auto"/>
        <w:ind w:left="0" w:right="293"/>
        <w:jc w:val="both"/>
        <w:rPr>
          <w:rFonts w:ascii="Calibri" w:hAnsi="Calibri" w:cs="Calibri"/>
          <w:sz w:val="22"/>
          <w:szCs w:val="22"/>
          <w:lang w:val="it-IT"/>
        </w:rPr>
      </w:pPr>
      <w:r w:rsidRPr="00DB1BA6">
        <w:rPr>
          <w:rFonts w:ascii="Calibri" w:hAnsi="Calibri" w:cs="Calibri"/>
          <w:sz w:val="22"/>
          <w:szCs w:val="22"/>
          <w:lang w:val="it-IT"/>
        </w:rPr>
        <w:t xml:space="preserve">Si realizza attraverso l’affiancamento dello studente a un professionista esperto in contesti operativi specifici, sanitari o non sanitari, finalizzata all'acquisizione delle competenze previste dal profilo del Corso di </w:t>
      </w:r>
      <w:r w:rsidRPr="00DB1BA6">
        <w:rPr>
          <w:rFonts w:ascii="Calibri" w:hAnsi="Calibri" w:cs="Calibri"/>
          <w:spacing w:val="-2"/>
          <w:sz w:val="22"/>
          <w:szCs w:val="22"/>
          <w:lang w:val="it-IT"/>
        </w:rPr>
        <w:t>Studio</w:t>
      </w:r>
    </w:p>
    <w:p w14:paraId="4C1A12EC" w14:textId="77777777" w:rsidR="000679BD" w:rsidRPr="00DB1BA6" w:rsidRDefault="00AC7053" w:rsidP="00CF5C52">
      <w:pPr>
        <w:pStyle w:val="Corpotesto"/>
        <w:spacing w:before="83" w:line="360" w:lineRule="auto"/>
        <w:ind w:left="0" w:right="293"/>
        <w:jc w:val="both"/>
        <w:rPr>
          <w:rFonts w:ascii="Calibri" w:hAnsi="Calibri" w:cs="Calibri"/>
          <w:spacing w:val="-2"/>
          <w:sz w:val="22"/>
          <w:szCs w:val="22"/>
          <w:lang w:val="it-IT"/>
        </w:rPr>
      </w:pPr>
      <w:r w:rsidRPr="00DB1BA6">
        <w:rPr>
          <w:rFonts w:ascii="Calibri" w:hAnsi="Calibri" w:cs="Calibri"/>
          <w:spacing w:val="-2"/>
          <w:sz w:val="22"/>
          <w:szCs w:val="22"/>
          <w:lang w:val="it-IT"/>
        </w:rPr>
        <w:t>In questo percorso, il tutor clinico svolge un ruolo essenziale: guida lo studente, favorisce l’apprendimento sul campo e supporta lo sviluppo dell’autonomia. Attraverso supervisione e feedback, aiuta a migliorare le competenze tecniche, relazionali e decisionali. Inoltre, il tutor contribuisce a creare un ambiente di apprendimento sicuro e stimolante, promuovendo la riflessione critica e la crescita professionale.</w:t>
      </w:r>
    </w:p>
    <w:p w14:paraId="1F54D4C2" w14:textId="77777777" w:rsidR="00CF5C52" w:rsidRPr="00DB1BA6" w:rsidRDefault="00AC7053" w:rsidP="00CF5C52">
      <w:pPr>
        <w:pStyle w:val="Corpotesto"/>
        <w:spacing w:before="83" w:line="360" w:lineRule="auto"/>
        <w:ind w:left="0" w:right="293"/>
        <w:jc w:val="both"/>
        <w:rPr>
          <w:rFonts w:ascii="Calibri" w:hAnsi="Calibri" w:cs="Calibri"/>
          <w:spacing w:val="-2"/>
          <w:sz w:val="22"/>
          <w:szCs w:val="22"/>
          <w:lang w:val="it-IT"/>
        </w:rPr>
      </w:pPr>
      <w:r w:rsidRPr="00DB1BA6">
        <w:rPr>
          <w:rFonts w:ascii="Calibri" w:hAnsi="Calibri" w:cs="Calibri"/>
          <w:spacing w:val="-2"/>
          <w:sz w:val="22"/>
          <w:szCs w:val="22"/>
          <w:lang w:val="it-IT"/>
        </w:rPr>
        <w:t xml:space="preserve">Il tirocinio </w:t>
      </w:r>
      <w:r w:rsidR="002131C8" w:rsidRPr="00DB1BA6">
        <w:rPr>
          <w:rFonts w:ascii="Calibri" w:hAnsi="Calibri" w:cs="Calibri"/>
          <w:spacing w:val="-2"/>
          <w:sz w:val="22"/>
          <w:szCs w:val="22"/>
          <w:lang w:val="it-IT"/>
        </w:rPr>
        <w:t>c</w:t>
      </w:r>
      <w:r w:rsidRPr="00DB1BA6">
        <w:rPr>
          <w:rFonts w:ascii="Calibri" w:hAnsi="Calibri" w:cs="Calibri"/>
          <w:spacing w:val="-2"/>
          <w:sz w:val="22"/>
          <w:szCs w:val="22"/>
          <w:lang w:val="it-IT"/>
        </w:rPr>
        <w:t>oinvolge diverse figure  come tutor clinico :</w:t>
      </w:r>
    </w:p>
    <w:p w14:paraId="1472D4F8" w14:textId="77777777" w:rsidR="00F04C38" w:rsidRPr="000679BD" w:rsidRDefault="00AC7053" w:rsidP="000679BD">
      <w:pPr>
        <w:pStyle w:val="Corpotesto"/>
        <w:spacing w:before="83" w:line="480" w:lineRule="auto"/>
        <w:ind w:left="0" w:right="293"/>
        <w:rPr>
          <w:rFonts w:ascii="Calibri" w:hAnsi="Calibri" w:cs="Calibri"/>
          <w:b/>
          <w:sz w:val="20"/>
          <w:szCs w:val="20"/>
          <w:lang w:val="it-IT"/>
        </w:rPr>
      </w:pPr>
      <w:r w:rsidRPr="000679BD">
        <w:rPr>
          <w:rFonts w:ascii="Calibri" w:hAnsi="Calibri" w:cs="Calibri"/>
          <w:b/>
          <w:sz w:val="20"/>
          <w:szCs w:val="20"/>
          <w:lang w:val="it-IT"/>
        </w:rPr>
        <w:t xml:space="preserve">Docenti </w:t>
      </w:r>
      <w:r w:rsidR="00CF5C52" w:rsidRPr="000679BD">
        <w:rPr>
          <w:rFonts w:ascii="Calibri" w:hAnsi="Calibri" w:cs="Calibri"/>
          <w:b/>
          <w:sz w:val="20"/>
          <w:szCs w:val="20"/>
          <w:lang w:val="it-IT"/>
        </w:rPr>
        <w:t>Universitari</w:t>
      </w:r>
      <w:r w:rsidRPr="000679BD">
        <w:rPr>
          <w:rFonts w:ascii="Calibri" w:hAnsi="Calibri" w:cs="Calibri"/>
          <w:b/>
          <w:sz w:val="20"/>
          <w:szCs w:val="20"/>
          <w:lang w:val="it-IT"/>
        </w:rPr>
        <w:t xml:space="preserve">  del personale medico</w:t>
      </w:r>
    </w:p>
    <w:p w14:paraId="1460F44E" w14:textId="77777777" w:rsidR="000679BD" w:rsidRDefault="00AC7053" w:rsidP="000679BD">
      <w:pPr>
        <w:pStyle w:val="Corpotesto"/>
        <w:spacing w:before="83" w:line="480" w:lineRule="auto"/>
        <w:ind w:left="0" w:right="293"/>
        <w:rPr>
          <w:rFonts w:ascii="Calibri" w:hAnsi="Calibri" w:cs="Calibri"/>
          <w:b/>
          <w:sz w:val="20"/>
          <w:szCs w:val="20"/>
          <w:lang w:val="it-IT"/>
        </w:rPr>
      </w:pPr>
      <w:r w:rsidRPr="000679BD">
        <w:rPr>
          <w:rFonts w:ascii="Calibri" w:hAnsi="Calibri" w:cs="Calibri"/>
          <w:b/>
          <w:sz w:val="20"/>
          <w:szCs w:val="20"/>
          <w:lang w:val="it-IT"/>
        </w:rPr>
        <w:t xml:space="preserve">Docenti </w:t>
      </w:r>
      <w:r w:rsidR="005579AE" w:rsidRPr="000679BD">
        <w:rPr>
          <w:rFonts w:ascii="Calibri" w:hAnsi="Calibri" w:cs="Calibri"/>
          <w:b/>
          <w:sz w:val="20"/>
          <w:szCs w:val="20"/>
          <w:lang w:val="it-IT"/>
        </w:rPr>
        <w:t>Universitario</w:t>
      </w:r>
      <w:r w:rsidRPr="000679BD">
        <w:rPr>
          <w:rFonts w:ascii="Calibri" w:hAnsi="Calibri" w:cs="Calibri"/>
          <w:b/>
          <w:sz w:val="20"/>
          <w:szCs w:val="20"/>
          <w:lang w:val="it-IT"/>
        </w:rPr>
        <w:t xml:space="preserve"> del personale </w:t>
      </w:r>
      <w:r w:rsidR="00CF5C52" w:rsidRPr="000679BD">
        <w:rPr>
          <w:rFonts w:ascii="Calibri" w:hAnsi="Calibri" w:cs="Calibri"/>
          <w:b/>
          <w:sz w:val="20"/>
          <w:szCs w:val="20"/>
          <w:lang w:val="it-IT"/>
        </w:rPr>
        <w:t>ostetrico</w:t>
      </w:r>
    </w:p>
    <w:p w14:paraId="66890F61" w14:textId="77777777" w:rsidR="000679BD" w:rsidRPr="000679BD" w:rsidRDefault="00AC7053" w:rsidP="000679BD">
      <w:pPr>
        <w:pStyle w:val="Corpotesto"/>
        <w:spacing w:before="83" w:line="480" w:lineRule="auto"/>
        <w:ind w:left="0" w:right="293"/>
        <w:rPr>
          <w:rFonts w:ascii="Calibri" w:hAnsi="Calibri" w:cs="Calibri"/>
          <w:sz w:val="20"/>
          <w:szCs w:val="20"/>
          <w:lang w:val="it-IT"/>
        </w:rPr>
      </w:pPr>
      <w:r w:rsidRPr="000679BD">
        <w:rPr>
          <w:rFonts w:ascii="Calibri" w:hAnsi="Calibri" w:cs="Calibri"/>
          <w:b/>
          <w:sz w:val="20"/>
          <w:szCs w:val="20"/>
          <w:lang w:val="it-IT"/>
        </w:rPr>
        <w:t xml:space="preserve">Personale </w:t>
      </w:r>
      <w:r w:rsidR="00CF5C52" w:rsidRPr="000679BD">
        <w:rPr>
          <w:rFonts w:ascii="Calibri" w:hAnsi="Calibri" w:cs="Calibri"/>
          <w:b/>
          <w:sz w:val="20"/>
          <w:szCs w:val="20"/>
          <w:lang w:val="it-IT"/>
        </w:rPr>
        <w:t>O</w:t>
      </w:r>
      <w:r w:rsidRPr="000679BD">
        <w:rPr>
          <w:rFonts w:ascii="Calibri" w:hAnsi="Calibri" w:cs="Calibri"/>
          <w:b/>
          <w:sz w:val="20"/>
          <w:szCs w:val="20"/>
          <w:lang w:val="it-IT"/>
        </w:rPr>
        <w:t>spedaliero medico</w:t>
      </w:r>
    </w:p>
    <w:p w14:paraId="331FDB2C" w14:textId="77777777" w:rsidR="00AC7053" w:rsidRPr="000679BD" w:rsidRDefault="00AC7053" w:rsidP="000679BD">
      <w:pPr>
        <w:spacing w:line="480" w:lineRule="auto"/>
        <w:rPr>
          <w:rFonts w:ascii="Calibri" w:hAnsi="Calibri" w:cs="Calibri"/>
          <w:b/>
          <w:sz w:val="20"/>
          <w:szCs w:val="20"/>
        </w:rPr>
      </w:pPr>
      <w:r w:rsidRPr="000679BD">
        <w:rPr>
          <w:rFonts w:ascii="Calibri" w:hAnsi="Calibri" w:cs="Calibri"/>
          <w:b/>
          <w:sz w:val="20"/>
          <w:szCs w:val="20"/>
        </w:rPr>
        <w:t xml:space="preserve">Personale </w:t>
      </w:r>
      <w:r w:rsidR="00CF5C52" w:rsidRPr="000679BD">
        <w:rPr>
          <w:rFonts w:ascii="Calibri" w:hAnsi="Calibri" w:cs="Calibri"/>
          <w:b/>
          <w:sz w:val="20"/>
          <w:szCs w:val="20"/>
        </w:rPr>
        <w:t>O</w:t>
      </w:r>
      <w:r w:rsidRPr="000679BD">
        <w:rPr>
          <w:rFonts w:ascii="Calibri" w:hAnsi="Calibri" w:cs="Calibri"/>
          <w:b/>
          <w:sz w:val="20"/>
          <w:szCs w:val="20"/>
        </w:rPr>
        <w:t>spedaliero ostetrico</w:t>
      </w:r>
    </w:p>
    <w:p w14:paraId="2B73DE0E" w14:textId="77777777" w:rsidR="00350E8E" w:rsidRDefault="00AC7053" w:rsidP="00350E8E">
      <w:pPr>
        <w:pStyle w:val="Corpotesto"/>
        <w:spacing w:before="83" w:line="360" w:lineRule="auto"/>
        <w:ind w:left="0" w:right="293"/>
        <w:jc w:val="both"/>
        <w:rPr>
          <w:rFonts w:ascii="Calibri" w:hAnsi="Calibri" w:cs="Calibri"/>
          <w:sz w:val="22"/>
          <w:szCs w:val="22"/>
          <w:lang w:val="it-IT"/>
        </w:rPr>
      </w:pPr>
      <w:r w:rsidRPr="00DB1BA6">
        <w:rPr>
          <w:rFonts w:ascii="Calibri" w:hAnsi="Calibri" w:cs="Calibri"/>
          <w:sz w:val="22"/>
          <w:szCs w:val="22"/>
          <w:lang w:val="it-IT"/>
        </w:rPr>
        <w:t>Il tirocinio consente di affrontare situazioni complesse e reali, favorendo la riflessione sull’esperienza: in questo modo lo studente non solo impara a fare, ma sviluppa anche la capacità di comprendere e rielaborare criticamente ciò che vive, trasformandolo in nuova conoscenza</w:t>
      </w:r>
      <w:r w:rsidR="00850F1A" w:rsidRPr="00DB1BA6">
        <w:rPr>
          <w:rFonts w:ascii="Calibri" w:hAnsi="Calibri" w:cs="Calibri"/>
          <w:sz w:val="22"/>
          <w:szCs w:val="22"/>
          <w:lang w:val="it-IT"/>
        </w:rPr>
        <w:t>.</w:t>
      </w:r>
    </w:p>
    <w:p w14:paraId="62808724" w14:textId="65F60D94" w:rsidR="00AC7053" w:rsidRPr="00350E8E" w:rsidRDefault="000679BD" w:rsidP="00350E8E">
      <w:pPr>
        <w:pStyle w:val="Corpotesto"/>
        <w:spacing w:before="83" w:line="360" w:lineRule="auto"/>
        <w:ind w:left="0" w:right="293"/>
        <w:jc w:val="both"/>
        <w:rPr>
          <w:rFonts w:ascii="Calibri" w:hAnsi="Calibri" w:cs="Calibri"/>
          <w:sz w:val="22"/>
          <w:szCs w:val="22"/>
          <w:lang w:val="it-IT"/>
        </w:rPr>
      </w:pPr>
      <w:r>
        <w:rPr>
          <w:rFonts w:ascii="Calibri" w:hAnsi="Calibri" w:cs="Calibri"/>
          <w:sz w:val="22"/>
          <w:szCs w:val="22"/>
          <w:lang w:val="it-IT"/>
        </w:rPr>
        <w:t xml:space="preserve">Il </w:t>
      </w:r>
      <w:r w:rsidR="00850F1A" w:rsidRPr="00DB1BA6">
        <w:rPr>
          <w:rFonts w:ascii="Calibri" w:eastAsia="Cambria" w:hAnsi="Calibri" w:cs="Calibri"/>
          <w:color w:val="282828"/>
          <w:kern w:val="20"/>
          <w:sz w:val="22"/>
          <w:szCs w:val="22"/>
          <w:lang w:val="it-IT" w:bidi="th-TH"/>
        </w:rPr>
        <w:t>Rapporto N</w:t>
      </w:r>
      <w:r w:rsidR="005579AE" w:rsidRPr="00DB1BA6">
        <w:rPr>
          <w:rFonts w:ascii="Calibri" w:eastAsia="Cambria" w:hAnsi="Calibri" w:cs="Calibri"/>
          <w:color w:val="282828"/>
          <w:kern w:val="20"/>
          <w:sz w:val="22"/>
          <w:szCs w:val="22"/>
          <w:lang w:val="it-IT" w:bidi="th-TH"/>
        </w:rPr>
        <w:t xml:space="preserve"> </w:t>
      </w:r>
      <w:r w:rsidR="002D2CFB" w:rsidRPr="00DB1BA6">
        <w:rPr>
          <w:rFonts w:ascii="Calibri" w:eastAsia="Cambria" w:hAnsi="Calibri" w:cs="Calibri"/>
          <w:color w:val="282828"/>
          <w:kern w:val="20"/>
          <w:sz w:val="22"/>
          <w:szCs w:val="22"/>
          <w:lang w:val="it-IT" w:bidi="th-TH"/>
        </w:rPr>
        <w:t>1</w:t>
      </w:r>
      <w:r w:rsidR="00850F1A" w:rsidRPr="00DB1BA6">
        <w:rPr>
          <w:rFonts w:ascii="Calibri" w:eastAsia="Cambria" w:hAnsi="Calibri" w:cs="Calibri"/>
          <w:color w:val="282828"/>
          <w:kern w:val="20"/>
          <w:sz w:val="22"/>
          <w:szCs w:val="22"/>
          <w:lang w:val="it-IT" w:bidi="th-TH"/>
        </w:rPr>
        <w:t xml:space="preserve"> Tutor</w:t>
      </w:r>
      <w:r w:rsidR="002D2CFB" w:rsidRPr="00DB1BA6">
        <w:rPr>
          <w:rFonts w:ascii="Calibri" w:eastAsia="Cambria" w:hAnsi="Calibri" w:cs="Calibri"/>
          <w:color w:val="595959"/>
          <w:kern w:val="20"/>
          <w:sz w:val="22"/>
          <w:szCs w:val="22"/>
          <w:lang w:val="it-IT" w:bidi="th-TH"/>
        </w:rPr>
        <w:t xml:space="preserve"> per </w:t>
      </w:r>
      <w:r w:rsidR="00850F1A" w:rsidRPr="00DB1BA6">
        <w:rPr>
          <w:rFonts w:ascii="Calibri" w:eastAsia="Cambria" w:hAnsi="Calibri" w:cs="Calibri"/>
          <w:color w:val="595959"/>
          <w:kern w:val="20"/>
          <w:sz w:val="22"/>
          <w:szCs w:val="22"/>
          <w:lang w:val="it-IT" w:bidi="th-TH"/>
        </w:rPr>
        <w:t xml:space="preserve"> 5 S</w:t>
      </w:r>
      <w:r w:rsidR="002D2CFB" w:rsidRPr="00DB1BA6">
        <w:rPr>
          <w:rFonts w:ascii="Calibri" w:eastAsia="Cambria" w:hAnsi="Calibri" w:cs="Calibri"/>
          <w:color w:val="595959"/>
          <w:kern w:val="20"/>
          <w:sz w:val="22"/>
          <w:szCs w:val="22"/>
          <w:lang w:val="it-IT" w:bidi="th-TH"/>
        </w:rPr>
        <w:t>tudenti</w:t>
      </w:r>
      <w:r>
        <w:rPr>
          <w:rFonts w:ascii="Calibri" w:eastAsia="Cambria" w:hAnsi="Calibri" w:cs="Calibri"/>
          <w:color w:val="595959"/>
          <w:kern w:val="20"/>
          <w:sz w:val="22"/>
          <w:szCs w:val="22"/>
          <w:lang w:val="it-IT" w:bidi="th-TH"/>
        </w:rPr>
        <w:t xml:space="preserve"> (allegato 1)</w:t>
      </w:r>
    </w:p>
    <w:p w14:paraId="77CD57C7" w14:textId="77777777" w:rsidR="0044287B" w:rsidRPr="00DB1BA6" w:rsidRDefault="0044287B" w:rsidP="00850F1A">
      <w:pPr>
        <w:pStyle w:val="Corpotesto"/>
        <w:spacing w:before="83" w:line="360" w:lineRule="auto"/>
        <w:ind w:right="293"/>
        <w:jc w:val="both"/>
        <w:rPr>
          <w:rFonts w:ascii="Calibri" w:hAnsi="Calibri" w:cs="Calibri"/>
          <w:sz w:val="22"/>
          <w:szCs w:val="22"/>
          <w:lang w:val="it-IT"/>
        </w:rPr>
      </w:pPr>
    </w:p>
    <w:p w14:paraId="1BAD561F" w14:textId="77777777" w:rsidR="00AC7053" w:rsidRPr="0044287B" w:rsidRDefault="00AC7053" w:rsidP="0044287B">
      <w:pPr>
        <w:pStyle w:val="Titolo11"/>
        <w:spacing w:before="151" w:line="360" w:lineRule="auto"/>
        <w:ind w:left="130"/>
        <w:jc w:val="center"/>
        <w:rPr>
          <w:rFonts w:ascii="Calibri" w:hAnsi="Calibri" w:cs="Calibri"/>
          <w:sz w:val="28"/>
          <w:szCs w:val="28"/>
        </w:rPr>
      </w:pPr>
      <w:r w:rsidRPr="0044287B">
        <w:rPr>
          <w:rFonts w:ascii="Calibri" w:hAnsi="Calibri" w:cs="Calibri"/>
          <w:sz w:val="28"/>
          <w:szCs w:val="28"/>
        </w:rPr>
        <w:t>Obiettivi</w:t>
      </w:r>
      <w:r w:rsidRPr="0044287B">
        <w:rPr>
          <w:rFonts w:ascii="Calibri" w:hAnsi="Calibri" w:cs="Calibri"/>
          <w:spacing w:val="-4"/>
          <w:sz w:val="28"/>
          <w:szCs w:val="28"/>
        </w:rPr>
        <w:t xml:space="preserve"> </w:t>
      </w:r>
      <w:r w:rsidRPr="0044287B">
        <w:rPr>
          <w:rFonts w:ascii="Calibri" w:hAnsi="Calibri" w:cs="Calibri"/>
          <w:sz w:val="28"/>
          <w:szCs w:val="28"/>
        </w:rPr>
        <w:t>del</w:t>
      </w:r>
      <w:r w:rsidRPr="0044287B">
        <w:rPr>
          <w:rFonts w:ascii="Calibri" w:hAnsi="Calibri" w:cs="Calibri"/>
          <w:spacing w:val="-4"/>
          <w:sz w:val="28"/>
          <w:szCs w:val="28"/>
        </w:rPr>
        <w:t xml:space="preserve"> </w:t>
      </w:r>
      <w:r w:rsidRPr="0044287B">
        <w:rPr>
          <w:rFonts w:ascii="Calibri" w:hAnsi="Calibri" w:cs="Calibri"/>
          <w:spacing w:val="-2"/>
          <w:sz w:val="28"/>
          <w:szCs w:val="28"/>
        </w:rPr>
        <w:t>tirocinio</w:t>
      </w:r>
    </w:p>
    <w:p w14:paraId="05579DE7" w14:textId="7362D5DE" w:rsidR="00350E8E" w:rsidRPr="00350E8E" w:rsidRDefault="00350E8E" w:rsidP="00350E8E">
      <w:pPr>
        <w:pStyle w:val="Corpotesto"/>
        <w:spacing w:before="160" w:line="360" w:lineRule="auto"/>
        <w:ind w:left="145"/>
        <w:jc w:val="both"/>
        <w:rPr>
          <w:rFonts w:ascii="Calibri" w:hAnsi="Calibri" w:cs="Calibri"/>
          <w:color w:val="181819"/>
          <w:sz w:val="22"/>
          <w:szCs w:val="22"/>
        </w:rPr>
      </w:pPr>
      <w:r w:rsidRPr="00350E8E">
        <w:rPr>
          <w:rFonts w:ascii="Calibri" w:hAnsi="Calibri" w:cs="Calibri"/>
          <w:color w:val="181819"/>
          <w:sz w:val="22"/>
          <w:szCs w:val="22"/>
        </w:rPr>
        <w:t xml:space="preserve">Il tirocinio professionalizzante è </w:t>
      </w:r>
      <w:r w:rsidRPr="00350E8E">
        <w:rPr>
          <w:rFonts w:ascii="Calibri" w:hAnsi="Calibri" w:cs="Calibri"/>
          <w:color w:val="181819"/>
          <w:sz w:val="22"/>
          <w:szCs w:val="22"/>
        </w:rPr>
        <w:t>finalizzat</w:t>
      </w:r>
      <w:r>
        <w:rPr>
          <w:rFonts w:ascii="Calibri" w:hAnsi="Calibri" w:cs="Calibri"/>
          <w:color w:val="181819"/>
          <w:sz w:val="22"/>
          <w:szCs w:val="22"/>
        </w:rPr>
        <w:t>o</w:t>
      </w:r>
      <w:r w:rsidRPr="00350E8E">
        <w:rPr>
          <w:rFonts w:ascii="Calibri" w:hAnsi="Calibri" w:cs="Calibri"/>
          <w:color w:val="181819"/>
          <w:sz w:val="22"/>
          <w:szCs w:val="22"/>
        </w:rPr>
        <w:t xml:space="preserve"> all’acquisizione </w:t>
      </w:r>
      <w:r w:rsidRPr="00350E8E">
        <w:rPr>
          <w:rFonts w:ascii="Calibri" w:hAnsi="Calibri" w:cs="Calibri"/>
          <w:color w:val="181819"/>
          <w:sz w:val="22"/>
          <w:szCs w:val="22"/>
        </w:rPr>
        <w:t>progressive</w:t>
      </w:r>
      <w:r w:rsidRPr="00350E8E">
        <w:rPr>
          <w:rFonts w:ascii="Calibri" w:hAnsi="Calibri" w:cs="Calibri"/>
          <w:color w:val="181819"/>
          <w:sz w:val="22"/>
          <w:szCs w:val="22"/>
        </w:rPr>
        <w:t xml:space="preserve"> delle competenze clinico-assistenziali previste dal profilo professionale dell’ostetrica. si svolge nel rispetto dei requisiti minimi di formazione stabiliti dalla normativa europea vigente in materia di riconoscimento delle qualifiche professionali (</w:t>
      </w:r>
      <w:r w:rsidRPr="00350E8E">
        <w:rPr>
          <w:rFonts w:ascii="Calibri" w:hAnsi="Calibri" w:cs="Calibri"/>
          <w:b/>
          <w:bCs/>
          <w:color w:val="181819"/>
          <w:sz w:val="22"/>
          <w:szCs w:val="22"/>
        </w:rPr>
        <w:t>Direttiva 2005/36/CE, Allegato V, punto 5.5.1 e successive modifiche e integrazioni</w:t>
      </w:r>
      <w:r w:rsidRPr="00350E8E">
        <w:rPr>
          <w:rFonts w:ascii="Calibri" w:hAnsi="Calibri" w:cs="Calibri"/>
          <w:color w:val="181819"/>
          <w:sz w:val="22"/>
          <w:szCs w:val="22"/>
        </w:rPr>
        <w:t xml:space="preserve">), che costituisce riferimento per la definizione degli standard formativi del profilo </w:t>
      </w:r>
      <w:r w:rsidRPr="00350E8E">
        <w:rPr>
          <w:rFonts w:ascii="Calibri" w:hAnsi="Calibri" w:cs="Calibri"/>
          <w:color w:val="181819"/>
          <w:sz w:val="22"/>
          <w:szCs w:val="22"/>
        </w:rPr>
        <w:t>professionale. Il</w:t>
      </w:r>
      <w:r w:rsidRPr="00350E8E">
        <w:rPr>
          <w:rFonts w:ascii="Calibri" w:hAnsi="Calibri" w:cs="Calibri"/>
          <w:color w:val="181819"/>
          <w:sz w:val="22"/>
          <w:szCs w:val="22"/>
        </w:rPr>
        <w:t xml:space="preserve"> raggiungimento degli obiettivi formativi è documentato attraverso il libretto di tirocinio e costituisce elemento per la valutazione </w:t>
      </w:r>
      <w:r w:rsidRPr="00350E8E">
        <w:rPr>
          <w:rFonts w:ascii="Calibri" w:hAnsi="Calibri" w:cs="Calibri"/>
          <w:color w:val="181819"/>
          <w:sz w:val="22"/>
          <w:szCs w:val="22"/>
        </w:rPr>
        <w:t>dell’idone</w:t>
      </w:r>
      <w:r>
        <w:rPr>
          <w:rFonts w:ascii="Calibri" w:hAnsi="Calibri" w:cs="Calibri"/>
          <w:color w:val="181819"/>
          <w:sz w:val="22"/>
          <w:szCs w:val="22"/>
        </w:rPr>
        <w:t>ità.</w:t>
      </w:r>
    </w:p>
    <w:p w14:paraId="72BC9928" w14:textId="484C7F34" w:rsidR="00350E8E" w:rsidRPr="00350E8E" w:rsidRDefault="00350E8E" w:rsidP="00350E8E">
      <w:pPr>
        <w:pStyle w:val="Corpotesto"/>
        <w:spacing w:before="160" w:line="360" w:lineRule="auto"/>
        <w:ind w:left="145"/>
        <w:jc w:val="both"/>
        <w:rPr>
          <w:rFonts w:ascii="Calibri" w:hAnsi="Calibri" w:cs="Calibri"/>
          <w:sz w:val="22"/>
          <w:szCs w:val="22"/>
          <w:lang w:val="it-IT"/>
        </w:rPr>
      </w:pPr>
      <w:r>
        <w:rPr>
          <w:rFonts w:ascii="Calibri" w:hAnsi="Calibri" w:cs="Calibri"/>
          <w:color w:val="181819"/>
          <w:sz w:val="22"/>
          <w:szCs w:val="22"/>
          <w:lang w:val="it-IT"/>
        </w:rPr>
        <w:lastRenderedPageBreak/>
        <w:t xml:space="preserve">Il </w:t>
      </w:r>
      <w:r w:rsidR="00AC7053" w:rsidRPr="00DB1BA6">
        <w:rPr>
          <w:rFonts w:ascii="Calibri" w:hAnsi="Calibri" w:cs="Calibri"/>
          <w:color w:val="181819"/>
          <w:sz w:val="22"/>
          <w:szCs w:val="22"/>
          <w:lang w:val="it-IT"/>
        </w:rPr>
        <w:t>laureato</w:t>
      </w:r>
      <w:r>
        <w:rPr>
          <w:rFonts w:ascii="Calibri" w:hAnsi="Calibri" w:cs="Calibri"/>
          <w:color w:val="181819"/>
          <w:spacing w:val="-6"/>
          <w:sz w:val="22"/>
          <w:szCs w:val="22"/>
          <w:lang w:val="it-IT"/>
        </w:rPr>
        <w:t xml:space="preserve"> </w:t>
      </w:r>
      <w:r w:rsidR="00AC7053" w:rsidRPr="00DB1BA6">
        <w:rPr>
          <w:rFonts w:ascii="Calibri" w:hAnsi="Calibri" w:cs="Calibri"/>
          <w:color w:val="181819"/>
          <w:sz w:val="22"/>
          <w:szCs w:val="22"/>
          <w:lang w:val="it-IT"/>
        </w:rPr>
        <w:t>del</w:t>
      </w:r>
      <w:r w:rsidR="00AC7053" w:rsidRPr="00DB1BA6">
        <w:rPr>
          <w:rFonts w:ascii="Calibri" w:hAnsi="Calibri" w:cs="Calibri"/>
          <w:color w:val="181819"/>
          <w:spacing w:val="-4"/>
          <w:sz w:val="22"/>
          <w:szCs w:val="22"/>
          <w:lang w:val="it-IT"/>
        </w:rPr>
        <w:t xml:space="preserve"> </w:t>
      </w:r>
      <w:r w:rsidR="00AC7053" w:rsidRPr="00DB1BA6">
        <w:rPr>
          <w:rFonts w:ascii="Calibri" w:hAnsi="Calibri" w:cs="Calibri"/>
          <w:color w:val="181819"/>
          <w:sz w:val="22"/>
          <w:szCs w:val="22"/>
          <w:lang w:val="it-IT"/>
        </w:rPr>
        <w:t>Corso</w:t>
      </w:r>
      <w:r w:rsidR="00AC7053" w:rsidRPr="00DB1BA6">
        <w:rPr>
          <w:rFonts w:ascii="Calibri" w:hAnsi="Calibri" w:cs="Calibri"/>
          <w:color w:val="181819"/>
          <w:spacing w:val="-3"/>
          <w:sz w:val="22"/>
          <w:szCs w:val="22"/>
          <w:lang w:val="it-IT"/>
        </w:rPr>
        <w:t xml:space="preserve"> </w:t>
      </w:r>
      <w:r w:rsidR="00AC7053" w:rsidRPr="00DB1BA6">
        <w:rPr>
          <w:rFonts w:ascii="Calibri" w:hAnsi="Calibri" w:cs="Calibri"/>
          <w:color w:val="181819"/>
          <w:sz w:val="22"/>
          <w:szCs w:val="22"/>
          <w:lang w:val="it-IT"/>
        </w:rPr>
        <w:t>di</w:t>
      </w:r>
      <w:r w:rsidR="00AC7053" w:rsidRPr="00DB1BA6">
        <w:rPr>
          <w:rFonts w:ascii="Calibri" w:hAnsi="Calibri" w:cs="Calibri"/>
          <w:color w:val="181819"/>
          <w:spacing w:val="-4"/>
          <w:sz w:val="22"/>
          <w:szCs w:val="22"/>
          <w:lang w:val="it-IT"/>
        </w:rPr>
        <w:t xml:space="preserve"> </w:t>
      </w:r>
      <w:r w:rsidR="00AC7053" w:rsidRPr="00DB1BA6">
        <w:rPr>
          <w:rFonts w:ascii="Calibri" w:hAnsi="Calibri" w:cs="Calibri"/>
          <w:color w:val="181819"/>
          <w:sz w:val="22"/>
          <w:szCs w:val="22"/>
          <w:lang w:val="it-IT"/>
        </w:rPr>
        <w:t>Laurea</w:t>
      </w:r>
      <w:r w:rsidR="00AC7053" w:rsidRPr="00DB1BA6">
        <w:rPr>
          <w:rFonts w:ascii="Calibri" w:hAnsi="Calibri" w:cs="Calibri"/>
          <w:color w:val="181819"/>
          <w:spacing w:val="-4"/>
          <w:sz w:val="22"/>
          <w:szCs w:val="22"/>
          <w:lang w:val="it-IT"/>
        </w:rPr>
        <w:t xml:space="preserve"> </w:t>
      </w:r>
      <w:r w:rsidR="00AC7053" w:rsidRPr="00DB1BA6">
        <w:rPr>
          <w:rFonts w:ascii="Calibri" w:hAnsi="Calibri" w:cs="Calibri"/>
          <w:color w:val="181819"/>
          <w:sz w:val="22"/>
          <w:szCs w:val="22"/>
          <w:lang w:val="it-IT"/>
        </w:rPr>
        <w:t>in</w:t>
      </w:r>
      <w:r w:rsidR="00AC7053" w:rsidRPr="00DB1BA6">
        <w:rPr>
          <w:rFonts w:ascii="Calibri" w:hAnsi="Calibri" w:cs="Calibri"/>
          <w:color w:val="181819"/>
          <w:spacing w:val="-3"/>
          <w:sz w:val="22"/>
          <w:szCs w:val="22"/>
          <w:lang w:val="it-IT"/>
        </w:rPr>
        <w:t xml:space="preserve"> </w:t>
      </w:r>
      <w:r w:rsidR="00AC7053" w:rsidRPr="00DB1BA6">
        <w:rPr>
          <w:rFonts w:ascii="Calibri" w:hAnsi="Calibri" w:cs="Calibri"/>
          <w:color w:val="181819"/>
          <w:sz w:val="22"/>
          <w:szCs w:val="22"/>
          <w:lang w:val="it-IT"/>
        </w:rPr>
        <w:t>Ostetricia</w:t>
      </w:r>
      <w:r w:rsidR="00AC7053" w:rsidRPr="00DB1BA6">
        <w:rPr>
          <w:rFonts w:ascii="Calibri" w:hAnsi="Calibri" w:cs="Calibri"/>
          <w:color w:val="181819"/>
          <w:spacing w:val="-4"/>
          <w:sz w:val="22"/>
          <w:szCs w:val="22"/>
          <w:lang w:val="it-IT"/>
        </w:rPr>
        <w:t xml:space="preserve"> </w:t>
      </w:r>
      <w:r w:rsidR="00AC7053" w:rsidRPr="00DB1BA6">
        <w:rPr>
          <w:rFonts w:ascii="Calibri" w:hAnsi="Calibri" w:cs="Calibri"/>
          <w:color w:val="181819"/>
          <w:sz w:val="22"/>
          <w:szCs w:val="22"/>
          <w:lang w:val="it-IT"/>
        </w:rPr>
        <w:t>in</w:t>
      </w:r>
      <w:r w:rsidR="00AC7053" w:rsidRPr="00DB1BA6">
        <w:rPr>
          <w:rFonts w:ascii="Calibri" w:hAnsi="Calibri" w:cs="Calibri"/>
          <w:color w:val="181819"/>
          <w:spacing w:val="-3"/>
          <w:sz w:val="22"/>
          <w:szCs w:val="22"/>
          <w:lang w:val="it-IT"/>
        </w:rPr>
        <w:t xml:space="preserve"> </w:t>
      </w:r>
      <w:r w:rsidR="00AC7053" w:rsidRPr="00DB1BA6">
        <w:rPr>
          <w:rFonts w:ascii="Calibri" w:hAnsi="Calibri" w:cs="Calibri"/>
          <w:color w:val="181819"/>
          <w:sz w:val="22"/>
          <w:szCs w:val="22"/>
          <w:lang w:val="it-IT"/>
        </w:rPr>
        <w:t>funzione</w:t>
      </w:r>
      <w:r w:rsidR="00AC7053" w:rsidRPr="00DB1BA6">
        <w:rPr>
          <w:rFonts w:ascii="Calibri" w:hAnsi="Calibri" w:cs="Calibri"/>
          <w:color w:val="181819"/>
          <w:spacing w:val="-3"/>
          <w:sz w:val="22"/>
          <w:szCs w:val="22"/>
          <w:lang w:val="it-IT"/>
        </w:rPr>
        <w:t xml:space="preserve"> </w:t>
      </w:r>
      <w:r w:rsidR="00AC7053" w:rsidRPr="00DB1BA6">
        <w:rPr>
          <w:rFonts w:ascii="Calibri" w:hAnsi="Calibri" w:cs="Calibri"/>
          <w:color w:val="181819"/>
          <w:sz w:val="22"/>
          <w:szCs w:val="22"/>
          <w:lang w:val="it-IT"/>
        </w:rPr>
        <w:t>del</w:t>
      </w:r>
      <w:r w:rsidR="00AC7053" w:rsidRPr="00DB1BA6">
        <w:rPr>
          <w:rFonts w:ascii="Calibri" w:hAnsi="Calibri" w:cs="Calibri"/>
          <w:color w:val="181819"/>
          <w:spacing w:val="-4"/>
          <w:sz w:val="22"/>
          <w:szCs w:val="22"/>
          <w:lang w:val="it-IT"/>
        </w:rPr>
        <w:t xml:space="preserve"> </w:t>
      </w:r>
      <w:r w:rsidR="00AC7053" w:rsidRPr="00DB1BA6">
        <w:rPr>
          <w:rFonts w:ascii="Calibri" w:hAnsi="Calibri" w:cs="Calibri"/>
          <w:color w:val="181819"/>
          <w:sz w:val="22"/>
          <w:szCs w:val="22"/>
          <w:lang w:val="it-IT"/>
        </w:rPr>
        <w:t>percorso</w:t>
      </w:r>
      <w:r w:rsidR="00AC7053" w:rsidRPr="00DB1BA6">
        <w:rPr>
          <w:rFonts w:ascii="Calibri" w:hAnsi="Calibri" w:cs="Calibri"/>
          <w:color w:val="181819"/>
          <w:spacing w:val="-3"/>
          <w:sz w:val="22"/>
          <w:szCs w:val="22"/>
          <w:lang w:val="it-IT"/>
        </w:rPr>
        <w:t xml:space="preserve"> </w:t>
      </w:r>
      <w:r w:rsidR="00AC7053" w:rsidRPr="00DB1BA6">
        <w:rPr>
          <w:rFonts w:ascii="Calibri" w:hAnsi="Calibri" w:cs="Calibri"/>
          <w:color w:val="181819"/>
          <w:sz w:val="22"/>
          <w:szCs w:val="22"/>
          <w:lang w:val="it-IT"/>
        </w:rPr>
        <w:t>formativo</w:t>
      </w:r>
      <w:r w:rsidR="00AC7053" w:rsidRPr="00DB1BA6">
        <w:rPr>
          <w:rFonts w:ascii="Calibri" w:hAnsi="Calibri" w:cs="Calibri"/>
          <w:color w:val="181819"/>
          <w:spacing w:val="-3"/>
          <w:sz w:val="22"/>
          <w:szCs w:val="22"/>
          <w:lang w:val="it-IT"/>
        </w:rPr>
        <w:t xml:space="preserve"> </w:t>
      </w:r>
      <w:r w:rsidR="00AC7053" w:rsidRPr="00DB1BA6">
        <w:rPr>
          <w:rFonts w:ascii="Calibri" w:hAnsi="Calibri" w:cs="Calibri"/>
          <w:color w:val="181819"/>
          <w:sz w:val="22"/>
          <w:szCs w:val="22"/>
          <w:lang w:val="it-IT"/>
        </w:rPr>
        <w:t>deve</w:t>
      </w:r>
      <w:r w:rsidR="00AC7053" w:rsidRPr="00DB1BA6">
        <w:rPr>
          <w:rFonts w:ascii="Calibri" w:hAnsi="Calibri" w:cs="Calibri"/>
          <w:color w:val="181819"/>
          <w:spacing w:val="-3"/>
          <w:sz w:val="22"/>
          <w:szCs w:val="22"/>
          <w:lang w:val="it-IT"/>
        </w:rPr>
        <w:t xml:space="preserve"> </w:t>
      </w:r>
      <w:r w:rsidR="00AC7053" w:rsidRPr="00DB1BA6">
        <w:rPr>
          <w:rFonts w:ascii="Calibri" w:hAnsi="Calibri" w:cs="Calibri"/>
          <w:color w:val="181819"/>
          <w:spacing w:val="-2"/>
          <w:sz w:val="22"/>
          <w:szCs w:val="22"/>
          <w:lang w:val="it-IT"/>
        </w:rPr>
        <w:t>s</w:t>
      </w:r>
      <w:r w:rsidR="00AC7053" w:rsidRPr="00DB1BA6">
        <w:rPr>
          <w:rFonts w:ascii="Calibri" w:hAnsi="Calibri" w:cs="Calibri"/>
          <w:spacing w:val="-2"/>
          <w:sz w:val="22"/>
          <w:szCs w:val="22"/>
          <w:lang w:val="it-IT"/>
        </w:rPr>
        <w:t>viluppar</w:t>
      </w:r>
      <w:r>
        <w:rPr>
          <w:rFonts w:ascii="Calibri" w:hAnsi="Calibri" w:cs="Calibri"/>
          <w:spacing w:val="-2"/>
          <w:sz w:val="22"/>
          <w:szCs w:val="22"/>
          <w:lang w:val="it-IT"/>
        </w:rPr>
        <w:t>e:</w:t>
      </w:r>
    </w:p>
    <w:p w14:paraId="469EA175" w14:textId="4A69E301" w:rsidR="00AC7053" w:rsidRPr="00DB1BA6" w:rsidRDefault="00AC7053" w:rsidP="00350E8E">
      <w:pPr>
        <w:pStyle w:val="Corpotesto"/>
        <w:numPr>
          <w:ilvl w:val="0"/>
          <w:numId w:val="17"/>
        </w:numPr>
        <w:spacing w:line="360" w:lineRule="auto"/>
        <w:ind w:right="297"/>
        <w:jc w:val="both"/>
        <w:rPr>
          <w:rFonts w:ascii="Calibri" w:hAnsi="Calibri" w:cs="Calibri"/>
          <w:sz w:val="22"/>
          <w:szCs w:val="22"/>
          <w:lang w:val="it-IT"/>
        </w:rPr>
      </w:pPr>
      <w:r w:rsidRPr="00350E8E">
        <w:rPr>
          <w:rFonts w:ascii="Calibri" w:hAnsi="Calibri" w:cs="Calibri"/>
          <w:b/>
          <w:bCs/>
          <w:sz w:val="22"/>
          <w:szCs w:val="22"/>
          <w:lang w:val="it-IT"/>
        </w:rPr>
        <w:t>Sviluppare competenze professionali</w:t>
      </w:r>
      <w:r w:rsidRPr="00DB1BA6">
        <w:rPr>
          <w:rFonts w:ascii="Calibri" w:hAnsi="Calibri" w:cs="Calibri"/>
          <w:sz w:val="22"/>
          <w:szCs w:val="22"/>
          <w:lang w:val="it-IT"/>
        </w:rPr>
        <w:t>: il tirocinio facilita processi di elaborazione e integrazione delle informazioni, delle conoscenze con le esperienze</w:t>
      </w:r>
    </w:p>
    <w:p w14:paraId="4EA4E423" w14:textId="149B52C0" w:rsidR="00AC7053" w:rsidRPr="00DB1BA6" w:rsidRDefault="00AC7053" w:rsidP="00350E8E">
      <w:pPr>
        <w:pStyle w:val="Corpotesto"/>
        <w:numPr>
          <w:ilvl w:val="0"/>
          <w:numId w:val="17"/>
        </w:numPr>
        <w:spacing w:before="152" w:line="360" w:lineRule="auto"/>
        <w:ind w:right="296"/>
        <w:jc w:val="both"/>
        <w:rPr>
          <w:rFonts w:ascii="Calibri" w:hAnsi="Calibri" w:cs="Calibri"/>
          <w:sz w:val="22"/>
          <w:szCs w:val="22"/>
          <w:lang w:val="it-IT"/>
        </w:rPr>
      </w:pPr>
      <w:r w:rsidRPr="00350E8E">
        <w:rPr>
          <w:rFonts w:ascii="Calibri" w:hAnsi="Calibri" w:cs="Calibri"/>
          <w:b/>
          <w:bCs/>
          <w:sz w:val="22"/>
          <w:szCs w:val="22"/>
          <w:lang w:val="it-IT"/>
        </w:rPr>
        <w:t>Sviluppare identità e l’appartenenza professionale</w:t>
      </w:r>
      <w:r w:rsidRPr="00DB1BA6">
        <w:rPr>
          <w:rFonts w:ascii="Calibri" w:hAnsi="Calibri" w:cs="Calibri"/>
          <w:sz w:val="22"/>
          <w:szCs w:val="22"/>
          <w:lang w:val="it-IT"/>
        </w:rPr>
        <w:t>: il tirocinio promuove il progressivo superamento di immagini idealizzate della professione e aiuta lo studente a confermare la scelta</w:t>
      </w:r>
    </w:p>
    <w:p w14:paraId="26D0FC5E" w14:textId="75F887C9" w:rsidR="0022653F" w:rsidRDefault="00AC7053" w:rsidP="00350E8E">
      <w:pPr>
        <w:pStyle w:val="Corpotesto"/>
        <w:numPr>
          <w:ilvl w:val="0"/>
          <w:numId w:val="17"/>
        </w:numPr>
        <w:spacing w:before="152" w:line="360" w:lineRule="auto"/>
        <w:ind w:right="280"/>
        <w:jc w:val="both"/>
        <w:rPr>
          <w:rFonts w:ascii="Calibri" w:hAnsi="Calibri" w:cs="Calibri"/>
          <w:sz w:val="22"/>
          <w:szCs w:val="22"/>
          <w:lang w:val="it-IT"/>
        </w:rPr>
      </w:pPr>
      <w:r w:rsidRPr="00350E8E">
        <w:rPr>
          <w:rFonts w:ascii="Calibri" w:hAnsi="Calibri" w:cs="Calibri"/>
          <w:b/>
          <w:bCs/>
          <w:sz w:val="22"/>
          <w:szCs w:val="22"/>
          <w:lang w:val="it-IT"/>
        </w:rPr>
        <w:t>Favorire</w:t>
      </w:r>
      <w:r w:rsidRPr="00350E8E">
        <w:rPr>
          <w:rFonts w:ascii="Calibri" w:hAnsi="Calibri" w:cs="Calibri"/>
          <w:b/>
          <w:bCs/>
          <w:spacing w:val="-13"/>
          <w:sz w:val="22"/>
          <w:szCs w:val="22"/>
          <w:lang w:val="it-IT"/>
        </w:rPr>
        <w:t xml:space="preserve"> </w:t>
      </w:r>
      <w:r w:rsidRPr="00350E8E">
        <w:rPr>
          <w:rFonts w:ascii="Calibri" w:hAnsi="Calibri" w:cs="Calibri"/>
          <w:b/>
          <w:bCs/>
          <w:sz w:val="22"/>
          <w:szCs w:val="22"/>
          <w:lang w:val="it-IT"/>
        </w:rPr>
        <w:t>la</w:t>
      </w:r>
      <w:r w:rsidRPr="00350E8E">
        <w:rPr>
          <w:rFonts w:ascii="Calibri" w:hAnsi="Calibri" w:cs="Calibri"/>
          <w:b/>
          <w:bCs/>
          <w:spacing w:val="-13"/>
          <w:sz w:val="22"/>
          <w:szCs w:val="22"/>
          <w:lang w:val="it-IT"/>
        </w:rPr>
        <w:t xml:space="preserve"> </w:t>
      </w:r>
      <w:r w:rsidRPr="00350E8E">
        <w:rPr>
          <w:rFonts w:ascii="Calibri" w:hAnsi="Calibri" w:cs="Calibri"/>
          <w:b/>
          <w:bCs/>
          <w:sz w:val="22"/>
          <w:szCs w:val="22"/>
          <w:lang w:val="it-IT"/>
        </w:rPr>
        <w:t>socializzazione</w:t>
      </w:r>
      <w:r w:rsidRPr="00350E8E">
        <w:rPr>
          <w:rFonts w:ascii="Calibri" w:hAnsi="Calibri" w:cs="Calibri"/>
          <w:b/>
          <w:bCs/>
          <w:spacing w:val="-14"/>
          <w:sz w:val="22"/>
          <w:szCs w:val="22"/>
          <w:lang w:val="it-IT"/>
        </w:rPr>
        <w:t xml:space="preserve"> </w:t>
      </w:r>
      <w:r w:rsidRPr="00350E8E">
        <w:rPr>
          <w:rFonts w:ascii="Calibri" w:hAnsi="Calibri" w:cs="Calibri"/>
          <w:b/>
          <w:bCs/>
          <w:sz w:val="22"/>
          <w:szCs w:val="22"/>
          <w:lang w:val="it-IT"/>
        </w:rPr>
        <w:t>anticipatoria</w:t>
      </w:r>
      <w:r w:rsidRPr="00350E8E">
        <w:rPr>
          <w:rFonts w:ascii="Calibri" w:hAnsi="Calibri" w:cs="Calibri"/>
          <w:b/>
          <w:bCs/>
          <w:spacing w:val="-14"/>
          <w:sz w:val="22"/>
          <w:szCs w:val="22"/>
          <w:lang w:val="it-IT"/>
        </w:rPr>
        <w:t xml:space="preserve"> </w:t>
      </w:r>
      <w:r w:rsidRPr="00350E8E">
        <w:rPr>
          <w:rFonts w:ascii="Calibri" w:hAnsi="Calibri" w:cs="Calibri"/>
          <w:b/>
          <w:bCs/>
          <w:sz w:val="22"/>
          <w:szCs w:val="22"/>
          <w:lang w:val="it-IT"/>
        </w:rPr>
        <w:t>al</w:t>
      </w:r>
      <w:r w:rsidRPr="00350E8E">
        <w:rPr>
          <w:rFonts w:ascii="Calibri" w:hAnsi="Calibri" w:cs="Calibri"/>
          <w:b/>
          <w:bCs/>
          <w:spacing w:val="-13"/>
          <w:sz w:val="22"/>
          <w:szCs w:val="22"/>
          <w:lang w:val="it-IT"/>
        </w:rPr>
        <w:t xml:space="preserve"> </w:t>
      </w:r>
      <w:r w:rsidRPr="00350E8E">
        <w:rPr>
          <w:rFonts w:ascii="Calibri" w:hAnsi="Calibri" w:cs="Calibri"/>
          <w:b/>
          <w:bCs/>
          <w:sz w:val="22"/>
          <w:szCs w:val="22"/>
          <w:lang w:val="it-IT"/>
        </w:rPr>
        <w:t>lavoro</w:t>
      </w:r>
      <w:r w:rsidRPr="00DB1BA6">
        <w:rPr>
          <w:rFonts w:ascii="Calibri" w:hAnsi="Calibri" w:cs="Calibri"/>
          <w:sz w:val="22"/>
          <w:szCs w:val="22"/>
          <w:lang w:val="it-IT"/>
        </w:rPr>
        <w:t>:</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attraverso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viene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contatto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contesti organizzativi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inizia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considerare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dimensioni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funzionali,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gerarchiche,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relazionali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interpersonali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servizi, permette di apprezzarne valori e comportamenti lavorativi</w:t>
      </w:r>
      <w:r w:rsidR="0022653F">
        <w:rPr>
          <w:rFonts w:ascii="Calibri" w:hAnsi="Calibri" w:cs="Calibri"/>
          <w:sz w:val="22"/>
          <w:szCs w:val="22"/>
          <w:lang w:val="it-IT"/>
        </w:rPr>
        <w:t>.</w:t>
      </w:r>
    </w:p>
    <w:p w14:paraId="3A6E59F8" w14:textId="1DBD28FD" w:rsidR="00AC7053" w:rsidRDefault="006B07BB" w:rsidP="00AC7053">
      <w:pPr>
        <w:pStyle w:val="Corpotesto"/>
        <w:spacing w:before="152" w:line="360" w:lineRule="auto"/>
        <w:ind w:left="140" w:right="280" w:hanging="8"/>
        <w:jc w:val="both"/>
        <w:rPr>
          <w:rFonts w:ascii="Calibri" w:hAnsi="Calibri" w:cs="Calibri"/>
          <w:sz w:val="22"/>
          <w:szCs w:val="22"/>
          <w:lang w:val="it-IT"/>
        </w:rPr>
      </w:pPr>
      <w:r>
        <w:rPr>
          <w:rFonts w:ascii="Calibri" w:hAnsi="Calibri" w:cs="Calibri"/>
          <w:sz w:val="22"/>
          <w:szCs w:val="22"/>
          <w:lang w:val="it-IT"/>
        </w:rPr>
        <w:t xml:space="preserve">Obiettivi formativi </w:t>
      </w:r>
      <w:r w:rsidR="0022653F">
        <w:rPr>
          <w:rFonts w:ascii="Calibri" w:hAnsi="Calibri" w:cs="Calibri"/>
          <w:sz w:val="22"/>
          <w:szCs w:val="22"/>
          <w:lang w:val="it-IT"/>
        </w:rPr>
        <w:t xml:space="preserve"> (Allegato 2 )</w:t>
      </w:r>
    </w:p>
    <w:p w14:paraId="316C454E" w14:textId="77777777" w:rsidR="00350E8E" w:rsidRPr="00DB1BA6" w:rsidRDefault="00350E8E" w:rsidP="00AC7053">
      <w:pPr>
        <w:pStyle w:val="Corpotesto"/>
        <w:spacing w:before="152" w:line="360" w:lineRule="auto"/>
        <w:ind w:left="140" w:right="280" w:hanging="8"/>
        <w:jc w:val="both"/>
        <w:rPr>
          <w:rFonts w:ascii="Calibri" w:hAnsi="Calibri" w:cs="Calibri"/>
          <w:sz w:val="22"/>
          <w:szCs w:val="22"/>
          <w:lang w:val="it-IT"/>
        </w:rPr>
      </w:pPr>
    </w:p>
    <w:p w14:paraId="367E654C" w14:textId="77777777" w:rsidR="00AC7053" w:rsidRPr="00DB1BA6" w:rsidRDefault="00AC7053" w:rsidP="000679BD">
      <w:pPr>
        <w:pStyle w:val="Corpotesto"/>
        <w:spacing w:before="81" w:line="360" w:lineRule="auto"/>
        <w:ind w:left="0"/>
        <w:rPr>
          <w:rFonts w:ascii="Calibri" w:hAnsi="Calibri" w:cs="Calibri"/>
          <w:sz w:val="28"/>
          <w:szCs w:val="28"/>
          <w:lang w:val="it-IT"/>
        </w:rPr>
      </w:pPr>
    </w:p>
    <w:p w14:paraId="2A00E529" w14:textId="77777777" w:rsidR="00AC7053" w:rsidRPr="0044287B" w:rsidRDefault="00AC7053" w:rsidP="0044287B">
      <w:pPr>
        <w:pStyle w:val="Titolo11"/>
        <w:spacing w:line="360" w:lineRule="auto"/>
        <w:ind w:left="130"/>
        <w:jc w:val="center"/>
        <w:rPr>
          <w:rFonts w:ascii="Calibri" w:hAnsi="Calibri" w:cs="Calibri"/>
          <w:sz w:val="28"/>
          <w:szCs w:val="28"/>
        </w:rPr>
      </w:pPr>
      <w:r w:rsidRPr="0044287B">
        <w:rPr>
          <w:rFonts w:ascii="Calibri" w:hAnsi="Calibri" w:cs="Calibri"/>
          <w:sz w:val="28"/>
          <w:szCs w:val="28"/>
        </w:rPr>
        <w:t>Prerequisiti</w:t>
      </w:r>
      <w:r w:rsidRPr="0044287B">
        <w:rPr>
          <w:rFonts w:ascii="Calibri" w:hAnsi="Calibri" w:cs="Calibri"/>
          <w:spacing w:val="-5"/>
          <w:sz w:val="28"/>
          <w:szCs w:val="28"/>
        </w:rPr>
        <w:t xml:space="preserve"> </w:t>
      </w:r>
      <w:r w:rsidRPr="0044287B">
        <w:rPr>
          <w:rFonts w:ascii="Calibri" w:hAnsi="Calibri" w:cs="Calibri"/>
          <w:sz w:val="28"/>
          <w:szCs w:val="28"/>
        </w:rPr>
        <w:t>di</w:t>
      </w:r>
      <w:r w:rsidRPr="0044287B">
        <w:rPr>
          <w:rFonts w:ascii="Calibri" w:hAnsi="Calibri" w:cs="Calibri"/>
          <w:spacing w:val="-5"/>
          <w:sz w:val="28"/>
          <w:szCs w:val="28"/>
        </w:rPr>
        <w:t xml:space="preserve"> </w:t>
      </w:r>
      <w:r w:rsidRPr="0044287B">
        <w:rPr>
          <w:rFonts w:ascii="Calibri" w:hAnsi="Calibri" w:cs="Calibri"/>
          <w:sz w:val="28"/>
          <w:szCs w:val="28"/>
        </w:rPr>
        <w:t>accesso</w:t>
      </w:r>
      <w:r w:rsidRPr="0044287B">
        <w:rPr>
          <w:rFonts w:ascii="Calibri" w:hAnsi="Calibri" w:cs="Calibri"/>
          <w:spacing w:val="-4"/>
          <w:sz w:val="28"/>
          <w:szCs w:val="28"/>
        </w:rPr>
        <w:t xml:space="preserve"> </w:t>
      </w:r>
      <w:r w:rsidRPr="0044287B">
        <w:rPr>
          <w:rFonts w:ascii="Calibri" w:hAnsi="Calibri" w:cs="Calibri"/>
          <w:sz w:val="28"/>
          <w:szCs w:val="28"/>
        </w:rPr>
        <w:t>al</w:t>
      </w:r>
      <w:r w:rsidRPr="0044287B">
        <w:rPr>
          <w:rFonts w:ascii="Calibri" w:hAnsi="Calibri" w:cs="Calibri"/>
          <w:spacing w:val="-4"/>
          <w:sz w:val="28"/>
          <w:szCs w:val="28"/>
        </w:rPr>
        <w:t xml:space="preserve"> </w:t>
      </w:r>
      <w:r w:rsidRPr="0044287B">
        <w:rPr>
          <w:rFonts w:ascii="Calibri" w:hAnsi="Calibri" w:cs="Calibri"/>
          <w:spacing w:val="-2"/>
          <w:sz w:val="28"/>
          <w:szCs w:val="28"/>
        </w:rPr>
        <w:t>tirocinio:</w:t>
      </w:r>
    </w:p>
    <w:p w14:paraId="7F64137B" w14:textId="77777777" w:rsidR="001B0075" w:rsidRPr="00DB1BA6" w:rsidRDefault="001B0075" w:rsidP="00AC7053">
      <w:pPr>
        <w:pStyle w:val="Corpotesto"/>
        <w:spacing w:before="2" w:line="360" w:lineRule="auto"/>
        <w:rPr>
          <w:rFonts w:ascii="Calibri" w:hAnsi="Calibri" w:cs="Calibri"/>
          <w:b/>
          <w:sz w:val="22"/>
          <w:szCs w:val="22"/>
          <w:lang w:val="it-IT"/>
        </w:rPr>
      </w:pPr>
    </w:p>
    <w:p w14:paraId="3D4C61BA" w14:textId="77777777" w:rsidR="00AC7053" w:rsidRPr="00CF5C52" w:rsidRDefault="00AC7053" w:rsidP="00AC7053">
      <w:pPr>
        <w:pStyle w:val="Paragrafoelenco"/>
        <w:widowControl w:val="0"/>
        <w:numPr>
          <w:ilvl w:val="0"/>
          <w:numId w:val="15"/>
        </w:numPr>
        <w:tabs>
          <w:tab w:val="left" w:pos="561"/>
        </w:tabs>
        <w:autoSpaceDE w:val="0"/>
        <w:autoSpaceDN w:val="0"/>
        <w:spacing w:after="0" w:line="360" w:lineRule="auto"/>
        <w:ind w:left="561"/>
        <w:contextualSpacing w:val="0"/>
        <w:rPr>
          <w:rFonts w:ascii="Calibri" w:hAnsi="Calibri" w:cs="Calibri"/>
          <w:sz w:val="22"/>
          <w:szCs w:val="22"/>
        </w:rPr>
      </w:pPr>
      <w:r w:rsidRPr="00CF5C52">
        <w:rPr>
          <w:rFonts w:ascii="Calibri" w:hAnsi="Calibri" w:cs="Calibri"/>
          <w:sz w:val="22"/>
          <w:szCs w:val="22"/>
        </w:rPr>
        <w:t>La</w:t>
      </w:r>
      <w:r w:rsidRPr="00CF5C52">
        <w:rPr>
          <w:rFonts w:ascii="Calibri" w:hAnsi="Calibri" w:cs="Calibri"/>
          <w:spacing w:val="-4"/>
          <w:sz w:val="22"/>
          <w:szCs w:val="22"/>
        </w:rPr>
        <w:t xml:space="preserve"> </w:t>
      </w:r>
      <w:r w:rsidRPr="00CF5C52">
        <w:rPr>
          <w:rFonts w:ascii="Calibri" w:hAnsi="Calibri" w:cs="Calibri"/>
          <w:sz w:val="22"/>
          <w:szCs w:val="22"/>
        </w:rPr>
        <w:t>frequenza</w:t>
      </w:r>
      <w:r w:rsidRPr="00CF5C52">
        <w:rPr>
          <w:rFonts w:ascii="Calibri" w:hAnsi="Calibri" w:cs="Calibri"/>
          <w:spacing w:val="-4"/>
          <w:sz w:val="22"/>
          <w:szCs w:val="22"/>
        </w:rPr>
        <w:t xml:space="preserve"> </w:t>
      </w:r>
      <w:r w:rsidRPr="00CF5C52">
        <w:rPr>
          <w:rFonts w:ascii="Calibri" w:hAnsi="Calibri" w:cs="Calibri"/>
          <w:sz w:val="22"/>
          <w:szCs w:val="22"/>
        </w:rPr>
        <w:t>regolare</w:t>
      </w:r>
      <w:r w:rsidRPr="00CF5C52">
        <w:rPr>
          <w:rFonts w:ascii="Calibri" w:hAnsi="Calibri" w:cs="Calibri"/>
          <w:spacing w:val="-4"/>
          <w:sz w:val="22"/>
          <w:szCs w:val="22"/>
        </w:rPr>
        <w:t xml:space="preserve"> </w:t>
      </w:r>
      <w:r w:rsidRPr="00CF5C52">
        <w:rPr>
          <w:rFonts w:ascii="Calibri" w:hAnsi="Calibri" w:cs="Calibri"/>
          <w:sz w:val="22"/>
          <w:szCs w:val="22"/>
        </w:rPr>
        <w:t>alle</w:t>
      </w:r>
      <w:r w:rsidRPr="00CF5C52">
        <w:rPr>
          <w:rFonts w:ascii="Calibri" w:hAnsi="Calibri" w:cs="Calibri"/>
          <w:spacing w:val="-3"/>
          <w:sz w:val="22"/>
          <w:szCs w:val="22"/>
        </w:rPr>
        <w:t xml:space="preserve"> </w:t>
      </w:r>
      <w:r w:rsidRPr="00CF5C52">
        <w:rPr>
          <w:rFonts w:ascii="Calibri" w:hAnsi="Calibri" w:cs="Calibri"/>
          <w:sz w:val="22"/>
          <w:szCs w:val="22"/>
        </w:rPr>
        <w:t>attività</w:t>
      </w:r>
      <w:r w:rsidRPr="00CF5C52">
        <w:rPr>
          <w:rFonts w:ascii="Calibri" w:hAnsi="Calibri" w:cs="Calibri"/>
          <w:spacing w:val="-5"/>
          <w:sz w:val="22"/>
          <w:szCs w:val="22"/>
        </w:rPr>
        <w:t xml:space="preserve"> </w:t>
      </w:r>
      <w:r w:rsidRPr="00CF5C52">
        <w:rPr>
          <w:rFonts w:ascii="Calibri" w:hAnsi="Calibri" w:cs="Calibri"/>
          <w:sz w:val="22"/>
          <w:szCs w:val="22"/>
        </w:rPr>
        <w:t>formative</w:t>
      </w:r>
      <w:r w:rsidRPr="00CF5C52">
        <w:rPr>
          <w:rFonts w:ascii="Calibri" w:hAnsi="Calibri" w:cs="Calibri"/>
          <w:spacing w:val="-3"/>
          <w:sz w:val="22"/>
          <w:szCs w:val="22"/>
        </w:rPr>
        <w:t xml:space="preserve"> </w:t>
      </w:r>
      <w:r w:rsidRPr="00CF5C52">
        <w:rPr>
          <w:rFonts w:ascii="Calibri" w:hAnsi="Calibri" w:cs="Calibri"/>
          <w:spacing w:val="-2"/>
          <w:sz w:val="22"/>
          <w:szCs w:val="22"/>
        </w:rPr>
        <w:t>teoriche</w:t>
      </w:r>
    </w:p>
    <w:p w14:paraId="364DE2C7" w14:textId="77777777" w:rsidR="00AC7053" w:rsidRPr="00DB1BA6" w:rsidRDefault="00AC7053" w:rsidP="00AC7053">
      <w:pPr>
        <w:pStyle w:val="Corpotesto"/>
        <w:spacing w:before="5" w:line="360" w:lineRule="auto"/>
        <w:rPr>
          <w:rFonts w:ascii="Calibri" w:hAnsi="Calibri" w:cs="Calibri"/>
          <w:sz w:val="22"/>
          <w:szCs w:val="22"/>
          <w:lang w:val="it-IT"/>
        </w:rPr>
      </w:pPr>
    </w:p>
    <w:p w14:paraId="6501CDB3" w14:textId="77777777" w:rsidR="001B0075" w:rsidRPr="00476658" w:rsidRDefault="00AC7053" w:rsidP="00476658">
      <w:pPr>
        <w:pStyle w:val="Paragrafoelenco"/>
        <w:widowControl w:val="0"/>
        <w:numPr>
          <w:ilvl w:val="0"/>
          <w:numId w:val="15"/>
        </w:numPr>
        <w:tabs>
          <w:tab w:val="left" w:pos="562"/>
        </w:tabs>
        <w:autoSpaceDE w:val="0"/>
        <w:autoSpaceDN w:val="0"/>
        <w:spacing w:after="0" w:line="360" w:lineRule="auto"/>
        <w:ind w:right="126"/>
        <w:rPr>
          <w:rFonts w:ascii="Calibri" w:hAnsi="Calibri" w:cs="Calibri"/>
          <w:sz w:val="22"/>
          <w:szCs w:val="22"/>
        </w:rPr>
      </w:pPr>
      <w:r w:rsidRPr="00476658">
        <w:rPr>
          <w:rFonts w:ascii="Calibri" w:hAnsi="Calibri" w:cs="Calibri"/>
          <w:sz w:val="22"/>
          <w:szCs w:val="22"/>
        </w:rPr>
        <w:t>Prima</w:t>
      </w:r>
      <w:r w:rsidRPr="00476658">
        <w:rPr>
          <w:rFonts w:ascii="Calibri" w:hAnsi="Calibri" w:cs="Calibri"/>
          <w:spacing w:val="-4"/>
          <w:sz w:val="22"/>
          <w:szCs w:val="22"/>
        </w:rPr>
        <w:t xml:space="preserve"> </w:t>
      </w:r>
      <w:r w:rsidRPr="00476658">
        <w:rPr>
          <w:rFonts w:ascii="Calibri" w:hAnsi="Calibri" w:cs="Calibri"/>
          <w:sz w:val="22"/>
          <w:szCs w:val="22"/>
        </w:rPr>
        <w:t>di</w:t>
      </w:r>
      <w:r w:rsidRPr="00476658">
        <w:rPr>
          <w:rFonts w:ascii="Calibri" w:hAnsi="Calibri" w:cs="Calibri"/>
          <w:spacing w:val="-4"/>
          <w:sz w:val="22"/>
          <w:szCs w:val="22"/>
        </w:rPr>
        <w:t xml:space="preserve"> </w:t>
      </w:r>
      <w:r w:rsidRPr="00476658">
        <w:rPr>
          <w:rFonts w:ascii="Calibri" w:hAnsi="Calibri" w:cs="Calibri"/>
          <w:sz w:val="22"/>
          <w:szCs w:val="22"/>
        </w:rPr>
        <w:t>iniziare</w:t>
      </w:r>
      <w:r w:rsidRPr="00476658">
        <w:rPr>
          <w:rFonts w:ascii="Calibri" w:hAnsi="Calibri" w:cs="Calibri"/>
          <w:spacing w:val="-3"/>
          <w:sz w:val="22"/>
          <w:szCs w:val="22"/>
        </w:rPr>
        <w:t xml:space="preserve"> </w:t>
      </w:r>
      <w:r w:rsidRPr="00476658">
        <w:rPr>
          <w:rFonts w:ascii="Calibri" w:hAnsi="Calibri" w:cs="Calibri"/>
          <w:sz w:val="22"/>
          <w:szCs w:val="22"/>
        </w:rPr>
        <w:t>le</w:t>
      </w:r>
      <w:r w:rsidRPr="00476658">
        <w:rPr>
          <w:rFonts w:ascii="Calibri" w:hAnsi="Calibri" w:cs="Calibri"/>
          <w:spacing w:val="-3"/>
          <w:sz w:val="22"/>
          <w:szCs w:val="22"/>
        </w:rPr>
        <w:t xml:space="preserve"> </w:t>
      </w:r>
      <w:r w:rsidRPr="00476658">
        <w:rPr>
          <w:rFonts w:ascii="Calibri" w:hAnsi="Calibri" w:cs="Calibri"/>
          <w:sz w:val="22"/>
          <w:szCs w:val="22"/>
        </w:rPr>
        <w:t>esperienze</w:t>
      </w:r>
      <w:r w:rsidRPr="00476658">
        <w:rPr>
          <w:rFonts w:ascii="Calibri" w:hAnsi="Calibri" w:cs="Calibri"/>
          <w:spacing w:val="-3"/>
          <w:sz w:val="22"/>
          <w:szCs w:val="22"/>
        </w:rPr>
        <w:t xml:space="preserve"> </w:t>
      </w:r>
      <w:r w:rsidRPr="00476658">
        <w:rPr>
          <w:rFonts w:ascii="Calibri" w:hAnsi="Calibri" w:cs="Calibri"/>
          <w:sz w:val="22"/>
          <w:szCs w:val="22"/>
        </w:rPr>
        <w:t>di</w:t>
      </w:r>
      <w:r w:rsidRPr="00476658">
        <w:rPr>
          <w:rFonts w:ascii="Calibri" w:hAnsi="Calibri" w:cs="Calibri"/>
          <w:spacing w:val="-4"/>
          <w:sz w:val="22"/>
          <w:szCs w:val="22"/>
        </w:rPr>
        <w:t xml:space="preserve"> </w:t>
      </w:r>
      <w:r w:rsidRPr="00476658">
        <w:rPr>
          <w:rFonts w:ascii="Calibri" w:hAnsi="Calibri" w:cs="Calibri"/>
          <w:sz w:val="22"/>
          <w:szCs w:val="22"/>
        </w:rPr>
        <w:t>tirocinio,</w:t>
      </w:r>
      <w:r w:rsidRPr="00476658">
        <w:rPr>
          <w:rFonts w:ascii="Calibri" w:hAnsi="Calibri" w:cs="Calibri"/>
          <w:spacing w:val="-4"/>
          <w:sz w:val="22"/>
          <w:szCs w:val="22"/>
        </w:rPr>
        <w:t xml:space="preserve"> </w:t>
      </w:r>
      <w:r w:rsidRPr="00476658">
        <w:rPr>
          <w:rFonts w:ascii="Calibri" w:hAnsi="Calibri" w:cs="Calibri"/>
          <w:sz w:val="22"/>
          <w:szCs w:val="22"/>
        </w:rPr>
        <w:t>lo</w:t>
      </w:r>
      <w:r w:rsidRPr="00476658">
        <w:rPr>
          <w:rFonts w:ascii="Calibri" w:hAnsi="Calibri" w:cs="Calibri"/>
          <w:spacing w:val="-3"/>
          <w:sz w:val="22"/>
          <w:szCs w:val="22"/>
        </w:rPr>
        <w:t xml:space="preserve"> </w:t>
      </w:r>
      <w:r w:rsidRPr="00476658">
        <w:rPr>
          <w:rFonts w:ascii="Calibri" w:hAnsi="Calibri" w:cs="Calibri"/>
          <w:sz w:val="22"/>
          <w:szCs w:val="22"/>
        </w:rPr>
        <w:t>studente</w:t>
      </w:r>
      <w:r w:rsidRPr="00476658">
        <w:rPr>
          <w:rFonts w:ascii="Calibri" w:hAnsi="Calibri" w:cs="Calibri"/>
          <w:spacing w:val="-3"/>
          <w:sz w:val="22"/>
          <w:szCs w:val="22"/>
        </w:rPr>
        <w:t xml:space="preserve"> </w:t>
      </w:r>
      <w:r w:rsidRPr="00476658">
        <w:rPr>
          <w:rFonts w:ascii="Calibri" w:hAnsi="Calibri" w:cs="Calibri"/>
          <w:sz w:val="22"/>
          <w:szCs w:val="22"/>
        </w:rPr>
        <w:t>è</w:t>
      </w:r>
      <w:r w:rsidRPr="00476658">
        <w:rPr>
          <w:rFonts w:ascii="Calibri" w:hAnsi="Calibri" w:cs="Calibri"/>
          <w:spacing w:val="-4"/>
          <w:sz w:val="22"/>
          <w:szCs w:val="22"/>
        </w:rPr>
        <w:t xml:space="preserve"> </w:t>
      </w:r>
      <w:r w:rsidRPr="00476658">
        <w:rPr>
          <w:rFonts w:ascii="Calibri" w:hAnsi="Calibri" w:cs="Calibri"/>
          <w:sz w:val="22"/>
          <w:szCs w:val="22"/>
        </w:rPr>
        <w:t>sottoposto</w:t>
      </w:r>
      <w:r w:rsidRPr="00476658">
        <w:rPr>
          <w:rFonts w:ascii="Calibri" w:hAnsi="Calibri" w:cs="Calibri"/>
          <w:spacing w:val="-3"/>
          <w:sz w:val="22"/>
          <w:szCs w:val="22"/>
        </w:rPr>
        <w:t xml:space="preserve"> </w:t>
      </w:r>
      <w:r w:rsidRPr="00476658">
        <w:rPr>
          <w:rFonts w:ascii="Calibri" w:hAnsi="Calibri" w:cs="Calibri"/>
          <w:sz w:val="22"/>
          <w:szCs w:val="22"/>
        </w:rPr>
        <w:t>alle</w:t>
      </w:r>
      <w:r w:rsidRPr="00476658">
        <w:rPr>
          <w:rFonts w:ascii="Calibri" w:hAnsi="Calibri" w:cs="Calibri"/>
          <w:spacing w:val="-3"/>
          <w:sz w:val="22"/>
          <w:szCs w:val="22"/>
        </w:rPr>
        <w:t xml:space="preserve"> </w:t>
      </w:r>
      <w:r w:rsidRPr="00476658">
        <w:rPr>
          <w:rFonts w:ascii="Calibri" w:hAnsi="Calibri" w:cs="Calibri"/>
          <w:sz w:val="22"/>
          <w:szCs w:val="22"/>
        </w:rPr>
        <w:t>visite</w:t>
      </w:r>
      <w:r w:rsidRPr="00476658">
        <w:rPr>
          <w:rFonts w:ascii="Calibri" w:hAnsi="Calibri" w:cs="Calibri"/>
          <w:spacing w:val="-3"/>
          <w:sz w:val="22"/>
          <w:szCs w:val="22"/>
        </w:rPr>
        <w:t xml:space="preserve"> </w:t>
      </w:r>
      <w:r w:rsidRPr="00476658">
        <w:rPr>
          <w:rFonts w:ascii="Calibri" w:hAnsi="Calibri" w:cs="Calibri"/>
          <w:sz w:val="22"/>
          <w:szCs w:val="22"/>
        </w:rPr>
        <w:t>necessari</w:t>
      </w:r>
      <w:r w:rsidRPr="00476658">
        <w:rPr>
          <w:rFonts w:ascii="Calibri" w:hAnsi="Calibri" w:cs="Calibri"/>
          <w:spacing w:val="-4"/>
          <w:sz w:val="22"/>
          <w:szCs w:val="22"/>
        </w:rPr>
        <w:t xml:space="preserve"> </w:t>
      </w:r>
      <w:r w:rsidRPr="00476658">
        <w:rPr>
          <w:rFonts w:ascii="Calibri" w:hAnsi="Calibri" w:cs="Calibri"/>
          <w:sz w:val="22"/>
          <w:szCs w:val="22"/>
        </w:rPr>
        <w:t>per</w:t>
      </w:r>
      <w:r w:rsidRPr="00476658">
        <w:rPr>
          <w:rFonts w:ascii="Calibri" w:hAnsi="Calibri" w:cs="Calibri"/>
          <w:spacing w:val="-4"/>
          <w:sz w:val="22"/>
          <w:szCs w:val="22"/>
        </w:rPr>
        <w:t xml:space="preserve"> </w:t>
      </w:r>
      <w:r w:rsidRPr="00476658">
        <w:rPr>
          <w:rFonts w:ascii="Calibri" w:hAnsi="Calibri" w:cs="Calibri"/>
          <w:sz w:val="22"/>
          <w:szCs w:val="22"/>
        </w:rPr>
        <w:t>la</w:t>
      </w:r>
      <w:r w:rsidRPr="00476658">
        <w:rPr>
          <w:rFonts w:ascii="Calibri" w:hAnsi="Calibri" w:cs="Calibri"/>
          <w:spacing w:val="-3"/>
          <w:sz w:val="22"/>
          <w:szCs w:val="22"/>
        </w:rPr>
        <w:t xml:space="preserve"> </w:t>
      </w:r>
      <w:r w:rsidRPr="00476658">
        <w:rPr>
          <w:rFonts w:ascii="Calibri" w:hAnsi="Calibri" w:cs="Calibri"/>
          <w:sz w:val="22"/>
          <w:szCs w:val="22"/>
        </w:rPr>
        <w:t>sorveglianza sanitaria, nonché alla formazione e informazione prevista dalla normativa vigente sulla sicurezza nei</w:t>
      </w:r>
      <w:r w:rsidRPr="00476658">
        <w:rPr>
          <w:rFonts w:ascii="Calibri" w:hAnsi="Calibri" w:cs="Calibri"/>
          <w:spacing w:val="80"/>
          <w:w w:val="150"/>
          <w:sz w:val="22"/>
          <w:szCs w:val="22"/>
        </w:rPr>
        <w:t xml:space="preserve"> </w:t>
      </w:r>
      <w:r w:rsidRPr="00476658">
        <w:rPr>
          <w:rFonts w:ascii="Calibri" w:hAnsi="Calibri" w:cs="Calibri"/>
          <w:sz w:val="22"/>
          <w:szCs w:val="22"/>
        </w:rPr>
        <w:t>luoghi di lavoro.  Obbligatorio un corso di formazione sulla</w:t>
      </w:r>
      <w:r w:rsidR="001B0075" w:rsidRPr="00476658">
        <w:rPr>
          <w:rFonts w:ascii="Calibri" w:hAnsi="Calibri" w:cs="Calibri"/>
          <w:sz w:val="22"/>
          <w:szCs w:val="22"/>
        </w:rPr>
        <w:t xml:space="preserve"> </w:t>
      </w:r>
      <w:r w:rsidRPr="00476658">
        <w:rPr>
          <w:rFonts w:ascii="Calibri" w:hAnsi="Calibri" w:cs="Calibri"/>
          <w:sz w:val="22"/>
          <w:szCs w:val="22"/>
        </w:rPr>
        <w:t>sicurezza   .</w:t>
      </w:r>
    </w:p>
    <w:p w14:paraId="113D2AF7" w14:textId="77777777" w:rsidR="001B0075" w:rsidRPr="001B0075" w:rsidRDefault="001B0075" w:rsidP="001B0075">
      <w:pPr>
        <w:pStyle w:val="Paragrafoelenco"/>
        <w:rPr>
          <w:rFonts w:ascii="Calibri" w:hAnsi="Calibri" w:cs="Calibri"/>
          <w:u w:val="single"/>
        </w:rPr>
      </w:pPr>
    </w:p>
    <w:p w14:paraId="72A5FE86" w14:textId="77777777" w:rsidR="00AC7053" w:rsidRPr="0044287B" w:rsidRDefault="001B0075" w:rsidP="0044287B">
      <w:pPr>
        <w:widowControl w:val="0"/>
        <w:tabs>
          <w:tab w:val="left" w:pos="562"/>
        </w:tabs>
        <w:autoSpaceDE w:val="0"/>
        <w:autoSpaceDN w:val="0"/>
        <w:spacing w:after="0" w:line="360" w:lineRule="auto"/>
        <w:ind w:right="126"/>
        <w:jc w:val="center"/>
        <w:rPr>
          <w:rFonts w:ascii="Calibri" w:hAnsi="Calibri" w:cs="Calibri"/>
          <w:b/>
          <w:bCs/>
          <w:sz w:val="28"/>
          <w:szCs w:val="28"/>
        </w:rPr>
      </w:pPr>
      <w:r w:rsidRPr="0044287B">
        <w:rPr>
          <w:rFonts w:ascii="Calibri" w:hAnsi="Calibri" w:cs="Calibri"/>
          <w:b/>
          <w:bCs/>
          <w:sz w:val="28"/>
          <w:szCs w:val="28"/>
        </w:rPr>
        <w:t>Competenze</w:t>
      </w:r>
      <w:r w:rsidRPr="0044287B">
        <w:rPr>
          <w:rFonts w:ascii="Calibri" w:hAnsi="Calibri" w:cs="Calibri"/>
          <w:b/>
          <w:bCs/>
          <w:spacing w:val="-8"/>
          <w:sz w:val="28"/>
          <w:szCs w:val="28"/>
        </w:rPr>
        <w:t xml:space="preserve"> </w:t>
      </w:r>
      <w:r w:rsidRPr="0044287B">
        <w:rPr>
          <w:rFonts w:ascii="Calibri" w:hAnsi="Calibri" w:cs="Calibri"/>
          <w:b/>
          <w:bCs/>
          <w:spacing w:val="-2"/>
          <w:sz w:val="28"/>
          <w:szCs w:val="28"/>
        </w:rPr>
        <w:t>attese</w:t>
      </w:r>
    </w:p>
    <w:p w14:paraId="65224EBE" w14:textId="77777777" w:rsidR="00AC7053" w:rsidRPr="00CF5C52" w:rsidRDefault="00AC7053" w:rsidP="00AC7053">
      <w:pPr>
        <w:pStyle w:val="Corpotesto"/>
        <w:spacing w:before="2" w:line="360" w:lineRule="auto"/>
        <w:rPr>
          <w:rFonts w:ascii="Calibri" w:hAnsi="Calibri" w:cs="Calibri"/>
          <w:b/>
          <w:sz w:val="22"/>
          <w:szCs w:val="22"/>
        </w:rPr>
      </w:pPr>
    </w:p>
    <w:p w14:paraId="7033B6CC" w14:textId="77777777" w:rsidR="00AC7053" w:rsidRPr="00CF5C52" w:rsidRDefault="00AC7053" w:rsidP="001B0075">
      <w:pPr>
        <w:spacing w:line="360" w:lineRule="auto"/>
        <w:ind w:left="140" w:hanging="8"/>
        <w:rPr>
          <w:rFonts w:ascii="Calibri" w:hAnsi="Calibri" w:cs="Calibri"/>
          <w:sz w:val="22"/>
          <w:szCs w:val="22"/>
        </w:rPr>
      </w:pPr>
      <w:r w:rsidRPr="00CF5C52">
        <w:rPr>
          <w:rFonts w:ascii="Calibri" w:hAnsi="Calibri" w:cs="Calibri"/>
          <w:sz w:val="22"/>
          <w:szCs w:val="22"/>
        </w:rPr>
        <w:t>Nella</w:t>
      </w:r>
      <w:r w:rsidRPr="00CF5C52">
        <w:rPr>
          <w:rFonts w:ascii="Calibri" w:hAnsi="Calibri" w:cs="Calibri"/>
          <w:spacing w:val="-4"/>
          <w:sz w:val="22"/>
          <w:szCs w:val="22"/>
        </w:rPr>
        <w:t xml:space="preserve"> </w:t>
      </w:r>
      <w:r w:rsidRPr="00CF5C52">
        <w:rPr>
          <w:rFonts w:ascii="Calibri" w:hAnsi="Calibri" w:cs="Calibri"/>
          <w:sz w:val="22"/>
          <w:szCs w:val="22"/>
        </w:rPr>
        <w:t>programmazione</w:t>
      </w:r>
      <w:r w:rsidRPr="00CF5C52">
        <w:rPr>
          <w:rFonts w:ascii="Calibri" w:hAnsi="Calibri" w:cs="Calibri"/>
          <w:spacing w:val="-4"/>
          <w:sz w:val="22"/>
          <w:szCs w:val="22"/>
        </w:rPr>
        <w:t xml:space="preserve"> </w:t>
      </w:r>
      <w:r w:rsidRPr="00CF5C52">
        <w:rPr>
          <w:rFonts w:ascii="Calibri" w:hAnsi="Calibri" w:cs="Calibri"/>
          <w:sz w:val="22"/>
          <w:szCs w:val="22"/>
        </w:rPr>
        <w:t>triennale</w:t>
      </w:r>
      <w:r w:rsidRPr="00CF5C52">
        <w:rPr>
          <w:rFonts w:ascii="Calibri" w:hAnsi="Calibri" w:cs="Calibri"/>
          <w:spacing w:val="-4"/>
          <w:sz w:val="22"/>
          <w:szCs w:val="22"/>
        </w:rPr>
        <w:t xml:space="preserve"> </w:t>
      </w:r>
      <w:r w:rsidRPr="00CF5C52">
        <w:rPr>
          <w:rFonts w:ascii="Calibri" w:hAnsi="Calibri" w:cs="Calibri"/>
          <w:sz w:val="22"/>
          <w:szCs w:val="22"/>
        </w:rPr>
        <w:t>le</w:t>
      </w:r>
      <w:r w:rsidRPr="00CF5C52">
        <w:rPr>
          <w:rFonts w:ascii="Calibri" w:hAnsi="Calibri" w:cs="Calibri"/>
          <w:spacing w:val="-4"/>
          <w:sz w:val="22"/>
          <w:szCs w:val="22"/>
        </w:rPr>
        <w:t xml:space="preserve"> </w:t>
      </w:r>
      <w:r w:rsidRPr="00CF5C52">
        <w:rPr>
          <w:rFonts w:ascii="Calibri" w:hAnsi="Calibri" w:cs="Calibri"/>
          <w:sz w:val="22"/>
          <w:szCs w:val="22"/>
        </w:rPr>
        <w:t>esperienze</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4"/>
          <w:sz w:val="22"/>
          <w:szCs w:val="22"/>
        </w:rPr>
        <w:t xml:space="preserve"> </w:t>
      </w:r>
      <w:r w:rsidRPr="00CF5C52">
        <w:rPr>
          <w:rFonts w:ascii="Calibri" w:hAnsi="Calibri" w:cs="Calibri"/>
          <w:sz w:val="22"/>
          <w:szCs w:val="22"/>
        </w:rPr>
        <w:t>sono</w:t>
      </w:r>
      <w:r w:rsidRPr="00CF5C52">
        <w:rPr>
          <w:rFonts w:ascii="Calibri" w:hAnsi="Calibri" w:cs="Calibri"/>
          <w:spacing w:val="-4"/>
          <w:sz w:val="22"/>
          <w:szCs w:val="22"/>
        </w:rPr>
        <w:t xml:space="preserve"> </w:t>
      </w:r>
      <w:r w:rsidRPr="00CF5C52">
        <w:rPr>
          <w:rFonts w:ascii="Calibri" w:hAnsi="Calibri" w:cs="Calibri"/>
          <w:sz w:val="22"/>
          <w:szCs w:val="22"/>
        </w:rPr>
        <w:t>inserite</w:t>
      </w:r>
      <w:r w:rsidRPr="00CF5C52">
        <w:rPr>
          <w:rFonts w:ascii="Calibri" w:hAnsi="Calibri" w:cs="Calibri"/>
          <w:spacing w:val="-4"/>
          <w:sz w:val="22"/>
          <w:szCs w:val="22"/>
        </w:rPr>
        <w:t xml:space="preserve"> </w:t>
      </w:r>
      <w:r w:rsidRPr="00CF5C52">
        <w:rPr>
          <w:rFonts w:ascii="Calibri" w:hAnsi="Calibri" w:cs="Calibri"/>
          <w:sz w:val="22"/>
          <w:szCs w:val="22"/>
        </w:rPr>
        <w:t>con</w:t>
      </w:r>
      <w:r w:rsidRPr="00CF5C52">
        <w:rPr>
          <w:rFonts w:ascii="Calibri" w:hAnsi="Calibri" w:cs="Calibri"/>
          <w:spacing w:val="-1"/>
          <w:sz w:val="22"/>
          <w:szCs w:val="22"/>
        </w:rPr>
        <w:t xml:space="preserve"> </w:t>
      </w:r>
      <w:r w:rsidRPr="00CF5C52">
        <w:rPr>
          <w:rFonts w:ascii="Calibri" w:hAnsi="Calibri" w:cs="Calibri"/>
          <w:b/>
          <w:sz w:val="22"/>
          <w:szCs w:val="22"/>
        </w:rPr>
        <w:t>gradualità</w:t>
      </w:r>
      <w:r w:rsidRPr="00CF5C52">
        <w:rPr>
          <w:rFonts w:ascii="Calibri" w:hAnsi="Calibri" w:cs="Calibri"/>
          <w:b/>
          <w:spacing w:val="-4"/>
          <w:sz w:val="22"/>
          <w:szCs w:val="22"/>
        </w:rPr>
        <w:t xml:space="preserve"> </w:t>
      </w:r>
      <w:r w:rsidRPr="00CF5C52">
        <w:rPr>
          <w:rFonts w:ascii="Calibri" w:hAnsi="Calibri" w:cs="Calibri"/>
          <w:b/>
          <w:sz w:val="22"/>
          <w:szCs w:val="22"/>
        </w:rPr>
        <w:t>crescente</w:t>
      </w:r>
      <w:r w:rsidRPr="00CF5C52">
        <w:rPr>
          <w:rFonts w:ascii="Calibri" w:hAnsi="Calibri" w:cs="Calibri"/>
          <w:b/>
          <w:spacing w:val="-5"/>
          <w:sz w:val="22"/>
          <w:szCs w:val="22"/>
        </w:rPr>
        <w:t xml:space="preserve"> </w:t>
      </w:r>
      <w:r w:rsidRPr="00CF5C52">
        <w:rPr>
          <w:rFonts w:ascii="Calibri" w:hAnsi="Calibri" w:cs="Calibri"/>
          <w:b/>
          <w:sz w:val="22"/>
          <w:szCs w:val="22"/>
        </w:rPr>
        <w:t>dal</w:t>
      </w:r>
      <w:r w:rsidRPr="00CF5C52">
        <w:rPr>
          <w:rFonts w:ascii="Calibri" w:hAnsi="Calibri" w:cs="Calibri"/>
          <w:b/>
          <w:spacing w:val="-5"/>
          <w:sz w:val="22"/>
          <w:szCs w:val="22"/>
        </w:rPr>
        <w:t xml:space="preserve"> </w:t>
      </w:r>
      <w:r w:rsidRPr="00CF5C52">
        <w:rPr>
          <w:rFonts w:ascii="Calibri" w:hAnsi="Calibri" w:cs="Calibri"/>
          <w:b/>
          <w:sz w:val="22"/>
          <w:szCs w:val="22"/>
        </w:rPr>
        <w:t>1°</w:t>
      </w:r>
      <w:r w:rsidRPr="00CF5C52">
        <w:rPr>
          <w:rFonts w:ascii="Calibri" w:hAnsi="Calibri" w:cs="Calibri"/>
          <w:b/>
          <w:spacing w:val="-4"/>
          <w:sz w:val="22"/>
          <w:szCs w:val="22"/>
        </w:rPr>
        <w:t xml:space="preserve"> </w:t>
      </w:r>
      <w:r w:rsidRPr="00CF5C52">
        <w:rPr>
          <w:rFonts w:ascii="Calibri" w:hAnsi="Calibri" w:cs="Calibri"/>
          <w:b/>
          <w:sz w:val="22"/>
          <w:szCs w:val="22"/>
        </w:rPr>
        <w:t>al</w:t>
      </w:r>
      <w:r w:rsidRPr="00CF5C52">
        <w:rPr>
          <w:rFonts w:ascii="Calibri" w:hAnsi="Calibri" w:cs="Calibri"/>
          <w:b/>
          <w:spacing w:val="-5"/>
          <w:sz w:val="22"/>
          <w:szCs w:val="22"/>
        </w:rPr>
        <w:t xml:space="preserve"> </w:t>
      </w:r>
      <w:r w:rsidRPr="00CF5C52">
        <w:rPr>
          <w:rFonts w:ascii="Calibri" w:hAnsi="Calibri" w:cs="Calibri"/>
          <w:b/>
          <w:sz w:val="22"/>
          <w:szCs w:val="22"/>
        </w:rPr>
        <w:t xml:space="preserve">3° </w:t>
      </w:r>
      <w:r w:rsidRPr="00CF5C52">
        <w:rPr>
          <w:rFonts w:ascii="Calibri" w:hAnsi="Calibri" w:cs="Calibri"/>
          <w:b/>
          <w:spacing w:val="-2"/>
          <w:sz w:val="22"/>
          <w:szCs w:val="22"/>
        </w:rPr>
        <w:t>anno</w:t>
      </w:r>
      <w:r w:rsidRPr="00CF5C52">
        <w:rPr>
          <w:rFonts w:ascii="Calibri" w:hAnsi="Calibri" w:cs="Calibri"/>
          <w:spacing w:val="-2"/>
          <w:sz w:val="22"/>
          <w:szCs w:val="22"/>
        </w:rPr>
        <w:t>.</w:t>
      </w:r>
    </w:p>
    <w:p w14:paraId="0AF89FE8" w14:textId="77777777" w:rsidR="00AC7053" w:rsidRPr="00DB1BA6" w:rsidRDefault="00AC7053" w:rsidP="00AC7053">
      <w:pPr>
        <w:pStyle w:val="Corpotesto"/>
        <w:spacing w:line="360" w:lineRule="auto"/>
        <w:ind w:left="140" w:hanging="8"/>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corso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formula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propri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obiettivi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formativi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specifici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relazione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“cinque</w:t>
      </w:r>
      <w:r w:rsidRPr="00DB1BA6">
        <w:rPr>
          <w:rFonts w:ascii="Calibri" w:hAnsi="Calibri" w:cs="Calibri"/>
          <w:spacing w:val="-4"/>
          <w:sz w:val="22"/>
          <w:szCs w:val="22"/>
          <w:lang w:val="it-IT"/>
        </w:rPr>
        <w:t xml:space="preserve"> </w:t>
      </w:r>
      <w:r w:rsidR="00F86997">
        <w:rPr>
          <w:rFonts w:ascii="Calibri" w:hAnsi="Calibri" w:cs="Calibri"/>
          <w:sz w:val="22"/>
          <w:szCs w:val="22"/>
          <w:lang w:val="it-IT"/>
        </w:rPr>
        <w:t>D</w:t>
      </w:r>
      <w:r w:rsidRPr="00DB1BA6">
        <w:rPr>
          <w:rFonts w:ascii="Calibri" w:hAnsi="Calibri" w:cs="Calibri"/>
          <w:sz w:val="22"/>
          <w:szCs w:val="22"/>
          <w:lang w:val="it-IT"/>
        </w:rPr>
        <w:t>escrittori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Dublino"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base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quali sono anche definite le modalità e gli strumenti didattici per la verifica dei risultati attesi.</w:t>
      </w:r>
    </w:p>
    <w:p w14:paraId="7F1B3B0E" w14:textId="77777777" w:rsidR="00AC7053" w:rsidRPr="00DB1BA6" w:rsidRDefault="00AC7053" w:rsidP="00AC7053">
      <w:pPr>
        <w:pStyle w:val="Corpotesto"/>
        <w:spacing w:before="153" w:line="360" w:lineRule="auto"/>
        <w:ind w:left="132"/>
        <w:rPr>
          <w:rFonts w:ascii="Calibri" w:hAnsi="Calibri" w:cs="Calibri"/>
          <w:spacing w:val="-2"/>
          <w:sz w:val="22"/>
          <w:szCs w:val="22"/>
          <w:lang w:val="it-IT"/>
        </w:rPr>
      </w:pPr>
      <w:r w:rsidRPr="00DB1BA6">
        <w:rPr>
          <w:rFonts w:ascii="Calibri" w:hAnsi="Calibri" w:cs="Calibri"/>
          <w:sz w:val="22"/>
          <w:szCs w:val="22"/>
          <w:lang w:val="it-IT"/>
        </w:rPr>
        <w:t>Obiettivi</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specifici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obiettivi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Descrittori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Dublino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applicazione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DM</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270/2004</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FNOPO</w:t>
      </w:r>
    </w:p>
    <w:p w14:paraId="52B575A1" w14:textId="77777777" w:rsidR="000E6082" w:rsidRPr="00DB1BA6" w:rsidRDefault="000E6082" w:rsidP="000679BD">
      <w:pPr>
        <w:pStyle w:val="Corpotesto"/>
        <w:spacing w:before="153" w:line="360" w:lineRule="auto"/>
        <w:ind w:left="0"/>
        <w:rPr>
          <w:rFonts w:ascii="Calibri" w:hAnsi="Calibri" w:cs="Calibri"/>
          <w:lang w:val="it-IT"/>
        </w:rPr>
      </w:pPr>
    </w:p>
    <w:p w14:paraId="166E90E9" w14:textId="77777777" w:rsidR="001B0075" w:rsidRPr="00DB1BA6" w:rsidRDefault="00AC7053" w:rsidP="001B0075">
      <w:pPr>
        <w:pStyle w:val="Corpotesto"/>
        <w:spacing w:before="153" w:line="360" w:lineRule="auto"/>
        <w:ind w:left="132"/>
        <w:jc w:val="center"/>
        <w:rPr>
          <w:rFonts w:ascii="Calibri" w:hAnsi="Calibri" w:cs="Calibri"/>
          <w:b/>
          <w:bCs/>
          <w:u w:val="single"/>
          <w:lang w:val="it-IT"/>
        </w:rPr>
      </w:pPr>
      <w:r w:rsidRPr="00DB1BA6">
        <w:rPr>
          <w:rFonts w:ascii="Calibri" w:hAnsi="Calibri" w:cs="Calibri"/>
          <w:b/>
          <w:bCs/>
          <w:u w:val="single"/>
          <w:lang w:val="it-IT"/>
        </w:rPr>
        <w:t>TIROCINIO I ANNO CFU 20</w:t>
      </w:r>
    </w:p>
    <w:p w14:paraId="2AB9F1F1" w14:textId="77777777" w:rsidR="00AC7053" w:rsidRPr="001B0075" w:rsidRDefault="00AC7053" w:rsidP="00AC7053">
      <w:pPr>
        <w:spacing w:line="360" w:lineRule="auto"/>
        <w:jc w:val="center"/>
        <w:rPr>
          <w:rFonts w:ascii="Calibri" w:hAnsi="Calibri" w:cs="Calibri"/>
          <w:b/>
          <w:bCs/>
          <w:u w:val="single"/>
        </w:rPr>
      </w:pPr>
    </w:p>
    <w:p w14:paraId="3A838657" w14:textId="77777777" w:rsidR="00AC7053" w:rsidRDefault="001B0075" w:rsidP="00AC7053">
      <w:pPr>
        <w:spacing w:line="360" w:lineRule="auto"/>
        <w:jc w:val="both"/>
        <w:rPr>
          <w:rFonts w:ascii="Calibri" w:hAnsi="Calibri" w:cs="Calibri"/>
          <w:sz w:val="22"/>
          <w:szCs w:val="22"/>
        </w:rPr>
      </w:pPr>
      <w:r w:rsidRPr="001B0075">
        <w:rPr>
          <w:rFonts w:ascii="Calibri" w:hAnsi="Calibri" w:cs="Calibri"/>
          <w:sz w:val="22"/>
          <w:szCs w:val="22"/>
        </w:rPr>
        <w:t>Il tirocinio di 1 anno si divide in 10 CFU di MED/45 e 10</w:t>
      </w:r>
      <w:r>
        <w:rPr>
          <w:rFonts w:ascii="Calibri" w:hAnsi="Calibri" w:cs="Calibri"/>
          <w:sz w:val="22"/>
          <w:szCs w:val="22"/>
        </w:rPr>
        <w:t xml:space="preserve"> </w:t>
      </w:r>
      <w:r w:rsidRPr="001B0075">
        <w:rPr>
          <w:rFonts w:ascii="Calibri" w:hAnsi="Calibri" w:cs="Calibri"/>
          <w:sz w:val="22"/>
          <w:szCs w:val="22"/>
        </w:rPr>
        <w:t>CFU di MED/47</w:t>
      </w:r>
    </w:p>
    <w:p w14:paraId="62C57EA3" w14:textId="77777777" w:rsidR="00476658" w:rsidRPr="00476658" w:rsidRDefault="00476658" w:rsidP="00476658">
      <w:pPr>
        <w:spacing w:line="360" w:lineRule="auto"/>
        <w:jc w:val="center"/>
        <w:rPr>
          <w:rFonts w:ascii="Calibri" w:hAnsi="Calibri" w:cs="Calibri"/>
          <w:b/>
          <w:bCs/>
        </w:rPr>
      </w:pPr>
      <w:r w:rsidRPr="006441FD">
        <w:rPr>
          <w:rFonts w:ascii="Calibri" w:hAnsi="Calibri" w:cs="Calibri"/>
          <w:b/>
        </w:rPr>
        <w:t>Competenze</w:t>
      </w:r>
      <w:r w:rsidRPr="006441FD">
        <w:rPr>
          <w:rFonts w:ascii="Calibri" w:hAnsi="Calibri" w:cs="Calibri"/>
          <w:b/>
          <w:spacing w:val="-6"/>
        </w:rPr>
        <w:t xml:space="preserve"> </w:t>
      </w:r>
      <w:r w:rsidRPr="006441FD">
        <w:rPr>
          <w:rFonts w:ascii="Calibri" w:hAnsi="Calibri" w:cs="Calibri"/>
          <w:b/>
        </w:rPr>
        <w:t>attese</w:t>
      </w:r>
    </w:p>
    <w:p w14:paraId="4D98148C" w14:textId="77777777" w:rsidR="006F48A6" w:rsidRPr="00CF5C52" w:rsidRDefault="006F48A6" w:rsidP="00AC7053">
      <w:pPr>
        <w:spacing w:line="360" w:lineRule="auto"/>
        <w:jc w:val="both"/>
        <w:rPr>
          <w:rFonts w:ascii="Calibri" w:hAnsi="Calibri" w:cs="Calibri"/>
          <w:b/>
          <w:bCs/>
          <w:sz w:val="22"/>
          <w:szCs w:val="22"/>
        </w:rPr>
      </w:pPr>
      <w:r>
        <w:rPr>
          <w:rFonts w:ascii="Calibri" w:hAnsi="Calibri" w:cs="Calibri"/>
          <w:b/>
          <w:bCs/>
          <w:sz w:val="22"/>
          <w:szCs w:val="22"/>
        </w:rPr>
        <w:lastRenderedPageBreak/>
        <w:t xml:space="preserve"> A - </w:t>
      </w:r>
      <w:r w:rsidR="00AC7053" w:rsidRPr="00CF5C52">
        <w:rPr>
          <w:rFonts w:ascii="Calibri" w:hAnsi="Calibri" w:cs="Calibri"/>
          <w:b/>
          <w:bCs/>
          <w:sz w:val="22"/>
          <w:szCs w:val="22"/>
        </w:rPr>
        <w:t>AREA INFERMIERISTICA MED/ 45– Tirocinio CFU 10</w:t>
      </w:r>
    </w:p>
    <w:p w14:paraId="5E5916D3"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1. Conoscenza e capacità di comprensione</w:t>
      </w:r>
    </w:p>
    <w:p w14:paraId="1ACD7FEF" w14:textId="77777777" w:rsidR="00930BDD"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Nel tirocinio dell’area infermieristica lo studente acquisisce conoscenze relative ai principi del nursing, alla fisiopatologia di base e al processo infermieristico nelle sue diverse fasi. Approfondisce inoltre le procedure assistenziali, i principi di igiene, sicurezza e prevenzione del rischio clinico, insieme alle principali tecniche assistenziali e ai percorsi clinici</w:t>
      </w:r>
      <w:r w:rsidR="000679BD">
        <w:rPr>
          <w:rFonts w:ascii="Calibri" w:hAnsi="Calibri" w:cs="Calibri"/>
          <w:sz w:val="22"/>
          <w:szCs w:val="22"/>
        </w:rPr>
        <w:t>.</w:t>
      </w:r>
    </w:p>
    <w:p w14:paraId="58B1C126"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2. Capacità di applicare conoscenza e comprensione</w:t>
      </w:r>
    </w:p>
    <w:p w14:paraId="364BBA07" w14:textId="77777777"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applica le conoscenze acquisite nella pratica clinica, svolgendo attività assistenziali di base sotto supervisione. È in grado di rilevare i parametri vitali, collaborare nella somministrazione della terapia e attuare interventi assistenziali, utilizzando protocolli e procedure, e fornendo supporto al paziente e alla famiglia.</w:t>
      </w:r>
    </w:p>
    <w:p w14:paraId="122C759D" w14:textId="77777777" w:rsidR="00930BDD" w:rsidRPr="00CF5C52" w:rsidRDefault="00930BDD" w:rsidP="00AC7053">
      <w:pPr>
        <w:spacing w:line="360" w:lineRule="auto"/>
        <w:jc w:val="both"/>
        <w:rPr>
          <w:rFonts w:ascii="Calibri" w:hAnsi="Calibri" w:cs="Calibri"/>
          <w:sz w:val="22"/>
          <w:szCs w:val="22"/>
        </w:rPr>
      </w:pPr>
    </w:p>
    <w:p w14:paraId="4EA8BE0F"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3. Autonomia di giudizio</w:t>
      </w:r>
    </w:p>
    <w:p w14:paraId="3A901DDE" w14:textId="77777777"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Durante il tirocinio lo studente sviluppa la capacità di riconoscere i bisogni assistenziali, stabilire priorità semplici, osservare e segnalare eventuali alterazioni cliniche. Inizia inoltre a prendere decisioni assistenziali sotto supervisione e a riflettere criticamente sull’esperienza.</w:t>
      </w:r>
    </w:p>
    <w:p w14:paraId="45D68E03" w14:textId="77777777" w:rsidR="00930BDD" w:rsidRPr="00CF5C52" w:rsidRDefault="00930BDD" w:rsidP="00AC7053">
      <w:pPr>
        <w:spacing w:line="360" w:lineRule="auto"/>
        <w:jc w:val="both"/>
        <w:rPr>
          <w:rFonts w:ascii="Calibri" w:hAnsi="Calibri" w:cs="Calibri"/>
          <w:sz w:val="22"/>
          <w:szCs w:val="22"/>
        </w:rPr>
      </w:pPr>
    </w:p>
    <w:p w14:paraId="5312E40D"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4. Abilità comunicative</w:t>
      </w:r>
    </w:p>
    <w:p w14:paraId="16C3B432" w14:textId="77777777"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acquisisce competenze comunicative che gli permettono di relazionarsi in modo efficace con pazienti, familiari e professionisti sanitari, utilizzando un linguaggio adeguato e offrendo supporto anche sul piano relazionale ed emotivo.</w:t>
      </w:r>
    </w:p>
    <w:p w14:paraId="6CE4A419" w14:textId="77777777" w:rsidR="00930BDD" w:rsidRDefault="00930BDD" w:rsidP="00AC7053">
      <w:pPr>
        <w:spacing w:line="360" w:lineRule="auto"/>
        <w:jc w:val="both"/>
        <w:rPr>
          <w:rFonts w:ascii="Calibri" w:hAnsi="Calibri" w:cs="Calibri"/>
          <w:sz w:val="22"/>
          <w:szCs w:val="22"/>
        </w:rPr>
      </w:pPr>
    </w:p>
    <w:p w14:paraId="1A784D4B" w14:textId="77777777" w:rsidR="00AC7053" w:rsidRPr="006F48A6" w:rsidRDefault="00AC7053" w:rsidP="00AC7053">
      <w:pPr>
        <w:spacing w:line="360" w:lineRule="auto"/>
        <w:jc w:val="both"/>
        <w:rPr>
          <w:rFonts w:ascii="Calibri" w:hAnsi="Calibri" w:cs="Calibri"/>
          <w:sz w:val="22"/>
          <w:szCs w:val="22"/>
        </w:rPr>
      </w:pPr>
      <w:r w:rsidRPr="00CF5C52">
        <w:rPr>
          <w:rFonts w:ascii="Calibri" w:hAnsi="Calibri" w:cs="Calibri"/>
          <w:b/>
          <w:bCs/>
          <w:sz w:val="22"/>
          <w:szCs w:val="22"/>
        </w:rPr>
        <w:t>5. Capacità di apprendimento</w:t>
      </w:r>
    </w:p>
    <w:p w14:paraId="1439F39E" w14:textId="77777777"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Il tirocinio favorisce un apprendimento basato sull’esperienza, sull’osservazione e sul confronto con i tutor. Lo studente sviluppa capacità di autovalutazione, riflessione critica e integrazione tra teoria e pratica, orientandosi verso un aggiornamento continuo fondato sulle evidenze scientifiche</w:t>
      </w:r>
      <w:r w:rsidR="001B0075">
        <w:rPr>
          <w:rFonts w:ascii="Calibri" w:hAnsi="Calibri" w:cs="Calibri"/>
          <w:sz w:val="22"/>
          <w:szCs w:val="22"/>
        </w:rPr>
        <w:t>.</w:t>
      </w:r>
    </w:p>
    <w:p w14:paraId="0E439ED0" w14:textId="77777777" w:rsidR="00476658" w:rsidRDefault="00476658" w:rsidP="00AC7053">
      <w:pPr>
        <w:spacing w:line="360" w:lineRule="auto"/>
        <w:jc w:val="both"/>
        <w:rPr>
          <w:rFonts w:ascii="Calibri" w:hAnsi="Calibri" w:cs="Calibri"/>
          <w:b/>
          <w:bCs/>
          <w:sz w:val="22"/>
          <w:szCs w:val="22"/>
        </w:rPr>
      </w:pPr>
    </w:p>
    <w:p w14:paraId="53303DB2" w14:textId="77777777" w:rsidR="006F48A6" w:rsidRPr="006F48A6" w:rsidRDefault="006F48A6" w:rsidP="00AC7053">
      <w:pPr>
        <w:spacing w:line="360" w:lineRule="auto"/>
        <w:jc w:val="both"/>
        <w:rPr>
          <w:rFonts w:ascii="Calibri" w:hAnsi="Calibri" w:cs="Calibri"/>
          <w:b/>
          <w:bCs/>
          <w:sz w:val="22"/>
          <w:szCs w:val="22"/>
        </w:rPr>
      </w:pPr>
      <w:r>
        <w:rPr>
          <w:rFonts w:ascii="Calibri" w:hAnsi="Calibri" w:cs="Calibri"/>
          <w:b/>
          <w:bCs/>
          <w:sz w:val="22"/>
          <w:szCs w:val="22"/>
        </w:rPr>
        <w:t xml:space="preserve">B- </w:t>
      </w:r>
      <w:r w:rsidR="00AC7053" w:rsidRPr="00CF5C52">
        <w:rPr>
          <w:rFonts w:ascii="Calibri" w:hAnsi="Calibri" w:cs="Calibri"/>
          <w:b/>
          <w:bCs/>
          <w:sz w:val="22"/>
          <w:szCs w:val="22"/>
        </w:rPr>
        <w:t>AREA OSTETRICA – MED/47 CFU 10</w:t>
      </w:r>
    </w:p>
    <w:p w14:paraId="7CBBAEFA"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1. Conoscenza e capacità di comprensione</w:t>
      </w:r>
    </w:p>
    <w:p w14:paraId="47349A71" w14:textId="77777777"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Nel tirocinio dell’area ostetrica lo studente acquisisce conoscenze relative alla fisiologia della gravidanza, del travaglio e del puerperio, ai principi di assistenza nella gravidanza fisiologica e agli elementi di base di </w:t>
      </w:r>
      <w:r w:rsidRPr="00CF5C52">
        <w:rPr>
          <w:rFonts w:ascii="Calibri" w:hAnsi="Calibri" w:cs="Calibri"/>
          <w:sz w:val="22"/>
          <w:szCs w:val="22"/>
        </w:rPr>
        <w:lastRenderedPageBreak/>
        <w:t>ginecologia. Approfondisce i percorsi assistenziali ostetrico-ginecologici, le principali procedure e i protocolli clinici, le attività ambulatoriali, gli strumenti di monitoraggio materno-fetale e i principi di igiene, sicurezza e assistenza materno-neonatale.</w:t>
      </w:r>
    </w:p>
    <w:p w14:paraId="4815B100" w14:textId="77777777" w:rsidR="00930BDD" w:rsidRPr="006F48A6" w:rsidRDefault="00930BDD" w:rsidP="00AC7053">
      <w:pPr>
        <w:spacing w:line="360" w:lineRule="auto"/>
        <w:jc w:val="both"/>
        <w:rPr>
          <w:rFonts w:ascii="Calibri" w:hAnsi="Calibri" w:cs="Calibri"/>
          <w:sz w:val="22"/>
          <w:szCs w:val="22"/>
        </w:rPr>
      </w:pPr>
    </w:p>
    <w:p w14:paraId="03341F93"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2. Capacità di applicare conoscenza e comprensione</w:t>
      </w:r>
    </w:p>
    <w:p w14:paraId="01AC0453" w14:textId="77777777"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applica le conoscenze nel contesto clinico, collaborando all’assistenza della donna durante la gravidanza, il travaglio e il puerperio. È in grado di rilevare i parametri vitali, utilizzare strumenti diagnostici di base, partecipare alle attività ambulatoriali e collaborare nell’assistenza al neonato, operando nel rispetto delle procedure e supportando la donna nel percorso nascita.</w:t>
      </w:r>
    </w:p>
    <w:p w14:paraId="3F2EA74A" w14:textId="77777777" w:rsidR="00930BDD" w:rsidRPr="00CF5C52" w:rsidRDefault="00930BDD" w:rsidP="00AC7053">
      <w:pPr>
        <w:spacing w:line="360" w:lineRule="auto"/>
        <w:jc w:val="both"/>
        <w:rPr>
          <w:rFonts w:ascii="Calibri" w:hAnsi="Calibri" w:cs="Calibri"/>
          <w:sz w:val="22"/>
          <w:szCs w:val="22"/>
        </w:rPr>
      </w:pPr>
    </w:p>
    <w:p w14:paraId="7BD4A920"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3. Autonomia di giudizio</w:t>
      </w:r>
    </w:p>
    <w:p w14:paraId="286934BA" w14:textId="77777777"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Durante il tirocinio lo studente sviluppa la capacità di riconoscere la fisiologia e individuare eventuali situazioni di rischio, stabilire priorità assistenziali di base e segnalare alterazioni cliniche. Matura inoltre la consapevolezza dei propri limiti, comprendendo quando è necessario coinvolgere il tutor o altri professionisti, e riflette criticamente sull’esperienza.</w:t>
      </w:r>
    </w:p>
    <w:p w14:paraId="67188009" w14:textId="77777777" w:rsidR="00930BDD" w:rsidRPr="00CF5C52" w:rsidRDefault="00930BDD" w:rsidP="00AC7053">
      <w:pPr>
        <w:spacing w:line="360" w:lineRule="auto"/>
        <w:jc w:val="both"/>
        <w:rPr>
          <w:rFonts w:ascii="Calibri" w:hAnsi="Calibri" w:cs="Calibri"/>
          <w:sz w:val="22"/>
          <w:szCs w:val="22"/>
        </w:rPr>
      </w:pPr>
    </w:p>
    <w:p w14:paraId="31F4C983" w14:textId="77777777" w:rsidR="006F48A6"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4. Abilità comunicative</w:t>
      </w:r>
    </w:p>
    <w:p w14:paraId="16E3842E" w14:textId="77777777"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acquisisce competenze comunicative che gli permettono di instaurare una relazione efficace con la donna e la famiglia, fornendo informazioni, supporto emotivo ed educazione sanitaria. Collabora con l’ostetrica e l’équipe sanitaria utilizzando un linguaggio professionale adeguato.</w:t>
      </w:r>
    </w:p>
    <w:p w14:paraId="3152872B" w14:textId="77777777" w:rsidR="00930BDD" w:rsidRPr="006F48A6" w:rsidRDefault="00930BDD" w:rsidP="00AC7053">
      <w:pPr>
        <w:spacing w:line="360" w:lineRule="auto"/>
        <w:jc w:val="both"/>
        <w:rPr>
          <w:rFonts w:ascii="Calibri" w:hAnsi="Calibri" w:cs="Calibri"/>
          <w:sz w:val="22"/>
          <w:szCs w:val="22"/>
        </w:rPr>
      </w:pPr>
    </w:p>
    <w:p w14:paraId="461847C6"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5. Capacità di apprendimento</w:t>
      </w:r>
    </w:p>
    <w:p w14:paraId="2C8657E3" w14:textId="77777777"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Il tirocinio promuove un apprendimento basato sull’esperienza diretta e sull’osservazione, favorendo la riflessione critica e l’integrazione tra teoria e pratica. Lo studente sviluppa capacità di autovalutazione e utilizza il feedback dei tutor, orientandosi verso un aggiornamento continuo basato su linee guida e buone pratiche assistenziali</w:t>
      </w:r>
      <w:r w:rsidR="001B0075">
        <w:rPr>
          <w:rFonts w:ascii="Calibri" w:hAnsi="Calibri" w:cs="Calibri"/>
          <w:sz w:val="22"/>
          <w:szCs w:val="22"/>
        </w:rPr>
        <w:t>.</w:t>
      </w:r>
    </w:p>
    <w:p w14:paraId="38E67AF4" w14:textId="77777777"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Le attività di tirocinio si svolgono in ambito ambulatoriale, di reparto e in area ostetrica, comprendendo la partecipazione alle visite ginecologiche, all’assistenza pre e post-operatoria, al monitoraggio della gravidanza, al supporto durante il travaglio e al parto in osservazione, fino all’assistenza materno-neonatale e al sostegno dell’allattamento.</w:t>
      </w:r>
    </w:p>
    <w:p w14:paraId="7D07B429" w14:textId="77777777" w:rsidR="00AC7053" w:rsidRPr="00CF5C52" w:rsidRDefault="00AC7053" w:rsidP="00AC7053">
      <w:pPr>
        <w:spacing w:line="360" w:lineRule="auto"/>
        <w:jc w:val="both"/>
        <w:rPr>
          <w:rFonts w:ascii="Calibri" w:hAnsi="Calibri" w:cs="Calibri"/>
          <w:sz w:val="22"/>
          <w:szCs w:val="22"/>
        </w:rPr>
      </w:pPr>
    </w:p>
    <w:p w14:paraId="2B977AB6" w14:textId="77777777" w:rsidR="00AC7053" w:rsidRPr="001B0075" w:rsidRDefault="00AC7053" w:rsidP="00AC7053">
      <w:pPr>
        <w:spacing w:before="9" w:line="360" w:lineRule="auto"/>
        <w:ind w:left="130"/>
        <w:jc w:val="center"/>
        <w:rPr>
          <w:rFonts w:ascii="Calibri" w:hAnsi="Calibri" w:cs="Calibri"/>
          <w:b/>
          <w:spacing w:val="-4"/>
          <w:u w:val="single"/>
        </w:rPr>
      </w:pPr>
      <w:r w:rsidRPr="001B0075">
        <w:rPr>
          <w:rFonts w:ascii="Calibri" w:hAnsi="Calibri" w:cs="Calibri"/>
          <w:b/>
          <w:u w:val="single"/>
        </w:rPr>
        <w:lastRenderedPageBreak/>
        <w:t>Tirocinio</w:t>
      </w:r>
      <w:r w:rsidRPr="001B0075">
        <w:rPr>
          <w:rFonts w:ascii="Calibri" w:hAnsi="Calibri" w:cs="Calibri"/>
          <w:b/>
          <w:spacing w:val="-6"/>
          <w:u w:val="single"/>
        </w:rPr>
        <w:t xml:space="preserve"> </w:t>
      </w:r>
      <w:r w:rsidRPr="001B0075">
        <w:rPr>
          <w:rFonts w:ascii="Calibri" w:hAnsi="Calibri" w:cs="Calibri"/>
          <w:b/>
          <w:u w:val="single"/>
        </w:rPr>
        <w:t>di</w:t>
      </w:r>
      <w:r w:rsidRPr="001B0075">
        <w:rPr>
          <w:rFonts w:ascii="Calibri" w:hAnsi="Calibri" w:cs="Calibri"/>
          <w:b/>
          <w:spacing w:val="-5"/>
          <w:u w:val="single"/>
        </w:rPr>
        <w:t xml:space="preserve"> </w:t>
      </w:r>
      <w:r w:rsidRPr="001B0075">
        <w:rPr>
          <w:rFonts w:ascii="Calibri" w:hAnsi="Calibri" w:cs="Calibri"/>
          <w:b/>
          <w:u w:val="single"/>
        </w:rPr>
        <w:t>secondo</w:t>
      </w:r>
      <w:r w:rsidRPr="001B0075">
        <w:rPr>
          <w:rFonts w:ascii="Calibri" w:hAnsi="Calibri" w:cs="Calibri"/>
          <w:b/>
          <w:spacing w:val="-5"/>
          <w:u w:val="single"/>
        </w:rPr>
        <w:t xml:space="preserve"> </w:t>
      </w:r>
      <w:r w:rsidRPr="001B0075">
        <w:rPr>
          <w:rFonts w:ascii="Calibri" w:hAnsi="Calibri" w:cs="Calibri"/>
          <w:b/>
          <w:spacing w:val="-4"/>
          <w:u w:val="single"/>
        </w:rPr>
        <w:t>anno.</w:t>
      </w:r>
      <w:r w:rsidRPr="001B0075">
        <w:rPr>
          <w:rFonts w:ascii="Calibri" w:hAnsi="Calibri" w:cs="Calibri"/>
          <w:b/>
          <w:bCs/>
          <w:u w:val="single"/>
        </w:rPr>
        <w:t xml:space="preserve"> CFU 20</w:t>
      </w:r>
    </w:p>
    <w:p w14:paraId="6D4B6EA8" w14:textId="77777777" w:rsidR="00AC7053" w:rsidRPr="00CF5C52" w:rsidRDefault="00AC7053" w:rsidP="00AC7053">
      <w:pPr>
        <w:spacing w:before="9" w:line="360" w:lineRule="auto"/>
        <w:ind w:left="130"/>
        <w:jc w:val="center"/>
        <w:rPr>
          <w:rFonts w:ascii="Calibri" w:hAnsi="Calibri" w:cs="Calibri"/>
          <w:b/>
          <w:sz w:val="22"/>
          <w:szCs w:val="22"/>
        </w:rPr>
      </w:pPr>
    </w:p>
    <w:p w14:paraId="01E11B5F" w14:textId="77777777" w:rsidR="00AC7053" w:rsidRPr="00DB1BA6" w:rsidRDefault="00AC7053" w:rsidP="00AC7053">
      <w:pPr>
        <w:pStyle w:val="Corpotesto"/>
        <w:spacing w:before="160" w:line="360" w:lineRule="auto"/>
        <w:ind w:left="140" w:hanging="8"/>
        <w:rPr>
          <w:rFonts w:ascii="Calibri" w:hAnsi="Calibri" w:cs="Calibri"/>
          <w:sz w:val="22"/>
          <w:szCs w:val="22"/>
          <w:lang w:val="it-IT"/>
        </w:rPr>
      </w:pPr>
      <w:r w:rsidRPr="00DB1BA6">
        <w:rPr>
          <w:rFonts w:ascii="Calibri" w:hAnsi="Calibri" w:cs="Calibri"/>
          <w:sz w:val="22"/>
          <w:szCs w:val="22"/>
          <w:lang w:val="it-IT"/>
        </w:rPr>
        <w:t>L’ammissione</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secondo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anno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implica</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l’avere</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sostenuto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25"/>
          <w:sz w:val="22"/>
          <w:szCs w:val="22"/>
          <w:lang w:val="it-IT"/>
        </w:rPr>
        <w:t xml:space="preserve"> </w:t>
      </w:r>
      <w:r w:rsidRPr="00DB1BA6">
        <w:rPr>
          <w:rFonts w:ascii="Calibri" w:hAnsi="Calibri" w:cs="Calibri"/>
          <w:sz w:val="22"/>
          <w:szCs w:val="22"/>
          <w:lang w:val="it-IT"/>
        </w:rPr>
        <w:t>superato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5"/>
          <w:sz w:val="22"/>
          <w:szCs w:val="22"/>
          <w:lang w:val="it-IT"/>
        </w:rPr>
        <w:t xml:space="preserve"> </w:t>
      </w:r>
      <w:r w:rsidRPr="00DB1BA6">
        <w:rPr>
          <w:rFonts w:ascii="Calibri" w:hAnsi="Calibri" w:cs="Calibri"/>
          <w:sz w:val="22"/>
          <w:szCs w:val="22"/>
          <w:lang w:val="it-IT"/>
        </w:rPr>
        <w:t>valutazione</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positiva</w:t>
      </w:r>
      <w:r w:rsidRPr="00DB1BA6">
        <w:rPr>
          <w:rFonts w:ascii="Calibri" w:hAnsi="Calibri" w:cs="Calibri"/>
          <w:spacing w:val="25"/>
          <w:sz w:val="22"/>
          <w:szCs w:val="22"/>
          <w:lang w:val="it-IT"/>
        </w:rPr>
        <w:t xml:space="preserve"> </w:t>
      </w:r>
      <w:r w:rsidRPr="00DB1BA6">
        <w:rPr>
          <w:rFonts w:ascii="Calibri" w:hAnsi="Calibri" w:cs="Calibri"/>
          <w:sz w:val="22"/>
          <w:szCs w:val="22"/>
          <w:lang w:val="it-IT"/>
        </w:rPr>
        <w:t>i seguenti esami:</w:t>
      </w:r>
    </w:p>
    <w:p w14:paraId="33E3B433" w14:textId="77777777" w:rsidR="00AC7053" w:rsidRPr="00CF5C52" w:rsidRDefault="00AC7053" w:rsidP="00AC7053">
      <w:pPr>
        <w:pStyle w:val="Paragrafoelenco"/>
        <w:widowControl w:val="0"/>
        <w:numPr>
          <w:ilvl w:val="0"/>
          <w:numId w:val="15"/>
        </w:numPr>
        <w:tabs>
          <w:tab w:val="left" w:pos="561"/>
        </w:tabs>
        <w:autoSpaceDE w:val="0"/>
        <w:autoSpaceDN w:val="0"/>
        <w:spacing w:before="152" w:after="0" w:line="360" w:lineRule="auto"/>
        <w:ind w:left="561"/>
        <w:contextualSpacing w:val="0"/>
        <w:rPr>
          <w:rFonts w:ascii="Calibri" w:hAnsi="Calibri" w:cs="Calibri"/>
          <w:sz w:val="22"/>
          <w:szCs w:val="22"/>
        </w:rPr>
      </w:pPr>
      <w:r w:rsidRPr="00CF5C52">
        <w:rPr>
          <w:rFonts w:ascii="Calibri" w:hAnsi="Calibri" w:cs="Calibri"/>
          <w:sz w:val="22"/>
          <w:szCs w:val="22"/>
        </w:rPr>
        <w:t>Infermieristica</w:t>
      </w:r>
      <w:r w:rsidRPr="00CF5C52">
        <w:rPr>
          <w:rFonts w:ascii="Calibri" w:hAnsi="Calibri" w:cs="Calibri"/>
          <w:spacing w:val="-5"/>
          <w:sz w:val="22"/>
          <w:szCs w:val="22"/>
        </w:rPr>
        <w:t xml:space="preserve"> </w:t>
      </w:r>
      <w:r w:rsidRPr="00CF5C52">
        <w:rPr>
          <w:rFonts w:ascii="Calibri" w:hAnsi="Calibri" w:cs="Calibri"/>
          <w:sz w:val="22"/>
          <w:szCs w:val="22"/>
        </w:rPr>
        <w:t>Generale</w:t>
      </w:r>
      <w:r w:rsidRPr="00CF5C52">
        <w:rPr>
          <w:rFonts w:ascii="Calibri" w:hAnsi="Calibri" w:cs="Calibri"/>
          <w:spacing w:val="-5"/>
          <w:sz w:val="22"/>
          <w:szCs w:val="22"/>
        </w:rPr>
        <w:t xml:space="preserve"> </w:t>
      </w:r>
      <w:r w:rsidRPr="00CF5C52">
        <w:rPr>
          <w:rFonts w:ascii="Calibri" w:hAnsi="Calibri" w:cs="Calibri"/>
          <w:sz w:val="22"/>
          <w:szCs w:val="22"/>
        </w:rPr>
        <w:t>–</w:t>
      </w:r>
      <w:r w:rsidRPr="00CF5C52">
        <w:rPr>
          <w:rFonts w:ascii="Calibri" w:hAnsi="Calibri" w:cs="Calibri"/>
          <w:spacing w:val="-4"/>
          <w:sz w:val="22"/>
          <w:szCs w:val="22"/>
        </w:rPr>
        <w:t xml:space="preserve"> </w:t>
      </w:r>
      <w:r w:rsidRPr="00CF5C52">
        <w:rPr>
          <w:rFonts w:ascii="Calibri" w:hAnsi="Calibri" w:cs="Calibri"/>
          <w:spacing w:val="-2"/>
          <w:sz w:val="22"/>
          <w:szCs w:val="22"/>
        </w:rPr>
        <w:t>MED/45.</w:t>
      </w:r>
    </w:p>
    <w:p w14:paraId="4184D435" w14:textId="77777777" w:rsidR="00AC7053" w:rsidRPr="00CF5C52" w:rsidRDefault="00AC7053" w:rsidP="00AC7053">
      <w:pPr>
        <w:pStyle w:val="Paragrafoelenco"/>
        <w:widowControl w:val="0"/>
        <w:numPr>
          <w:ilvl w:val="0"/>
          <w:numId w:val="15"/>
        </w:numPr>
        <w:tabs>
          <w:tab w:val="left" w:pos="561"/>
        </w:tabs>
        <w:autoSpaceDE w:val="0"/>
        <w:autoSpaceDN w:val="0"/>
        <w:spacing w:before="159" w:after="0" w:line="360" w:lineRule="auto"/>
        <w:ind w:left="561"/>
        <w:contextualSpacing w:val="0"/>
        <w:rPr>
          <w:rFonts w:ascii="Calibri" w:hAnsi="Calibri" w:cs="Calibri"/>
          <w:sz w:val="22"/>
          <w:szCs w:val="22"/>
        </w:rPr>
      </w:pPr>
      <w:r w:rsidRPr="00CF5C52">
        <w:rPr>
          <w:rFonts w:ascii="Calibri" w:hAnsi="Calibri" w:cs="Calibri"/>
          <w:sz w:val="22"/>
          <w:szCs w:val="22"/>
        </w:rPr>
        <w:t>Igiene</w:t>
      </w:r>
      <w:r w:rsidRPr="00CF5C52">
        <w:rPr>
          <w:rFonts w:ascii="Calibri" w:hAnsi="Calibri" w:cs="Calibri"/>
          <w:spacing w:val="-3"/>
          <w:sz w:val="22"/>
          <w:szCs w:val="22"/>
        </w:rPr>
        <w:t xml:space="preserve"> </w:t>
      </w:r>
      <w:r w:rsidRPr="00CF5C52">
        <w:rPr>
          <w:rFonts w:ascii="Calibri" w:hAnsi="Calibri" w:cs="Calibri"/>
          <w:sz w:val="22"/>
          <w:szCs w:val="22"/>
        </w:rPr>
        <w:t>generale</w:t>
      </w:r>
      <w:r w:rsidRPr="00CF5C52">
        <w:rPr>
          <w:rFonts w:ascii="Calibri" w:hAnsi="Calibri" w:cs="Calibri"/>
          <w:spacing w:val="-3"/>
          <w:sz w:val="22"/>
          <w:szCs w:val="22"/>
        </w:rPr>
        <w:t xml:space="preserve"> </w:t>
      </w:r>
      <w:r w:rsidRPr="00CF5C52">
        <w:rPr>
          <w:rFonts w:ascii="Calibri" w:hAnsi="Calibri" w:cs="Calibri"/>
          <w:sz w:val="22"/>
          <w:szCs w:val="22"/>
        </w:rPr>
        <w:t>e</w:t>
      </w:r>
      <w:r w:rsidRPr="00CF5C52">
        <w:rPr>
          <w:rFonts w:ascii="Calibri" w:hAnsi="Calibri" w:cs="Calibri"/>
          <w:spacing w:val="-3"/>
          <w:sz w:val="22"/>
          <w:szCs w:val="22"/>
        </w:rPr>
        <w:t xml:space="preserve"> </w:t>
      </w:r>
      <w:r w:rsidRPr="00CF5C52">
        <w:rPr>
          <w:rFonts w:ascii="Calibri" w:hAnsi="Calibri" w:cs="Calibri"/>
          <w:spacing w:val="-2"/>
          <w:sz w:val="22"/>
          <w:szCs w:val="22"/>
        </w:rPr>
        <w:t>applicata</w:t>
      </w:r>
    </w:p>
    <w:p w14:paraId="1FCDD145" w14:textId="77777777" w:rsidR="00AC7053" w:rsidRPr="00CF5C52" w:rsidRDefault="00AC7053" w:rsidP="00AC7053">
      <w:pPr>
        <w:pStyle w:val="Paragrafoelenco"/>
        <w:widowControl w:val="0"/>
        <w:numPr>
          <w:ilvl w:val="0"/>
          <w:numId w:val="15"/>
        </w:numPr>
        <w:tabs>
          <w:tab w:val="left" w:pos="561"/>
        </w:tabs>
        <w:autoSpaceDE w:val="0"/>
        <w:autoSpaceDN w:val="0"/>
        <w:spacing w:before="159" w:after="0" w:line="360" w:lineRule="auto"/>
        <w:ind w:left="561"/>
        <w:contextualSpacing w:val="0"/>
        <w:rPr>
          <w:rFonts w:ascii="Calibri" w:hAnsi="Calibri" w:cs="Calibri"/>
          <w:sz w:val="22"/>
          <w:szCs w:val="22"/>
        </w:rPr>
      </w:pPr>
      <w:r w:rsidRPr="00CF5C52">
        <w:rPr>
          <w:rFonts w:ascii="Calibri" w:hAnsi="Calibri" w:cs="Calibri"/>
          <w:sz w:val="22"/>
          <w:szCs w:val="22"/>
        </w:rPr>
        <w:t>Aver</w:t>
      </w:r>
      <w:r w:rsidRPr="00CF5C52">
        <w:rPr>
          <w:rFonts w:ascii="Calibri" w:hAnsi="Calibri" w:cs="Calibri"/>
          <w:spacing w:val="-5"/>
          <w:sz w:val="22"/>
          <w:szCs w:val="22"/>
        </w:rPr>
        <w:t xml:space="preserve"> </w:t>
      </w:r>
      <w:r w:rsidRPr="00CF5C52">
        <w:rPr>
          <w:rFonts w:ascii="Calibri" w:hAnsi="Calibri" w:cs="Calibri"/>
          <w:sz w:val="22"/>
          <w:szCs w:val="22"/>
        </w:rPr>
        <w:t>superato</w:t>
      </w:r>
      <w:r w:rsidRPr="00CF5C52">
        <w:rPr>
          <w:rFonts w:ascii="Calibri" w:hAnsi="Calibri" w:cs="Calibri"/>
          <w:spacing w:val="-4"/>
          <w:sz w:val="22"/>
          <w:szCs w:val="22"/>
        </w:rPr>
        <w:t xml:space="preserve"> </w:t>
      </w:r>
      <w:r w:rsidRPr="00CF5C52">
        <w:rPr>
          <w:rFonts w:ascii="Calibri" w:hAnsi="Calibri" w:cs="Calibri"/>
          <w:sz w:val="22"/>
          <w:szCs w:val="22"/>
        </w:rPr>
        <w:t>l’esame</w:t>
      </w:r>
      <w:r w:rsidRPr="00CF5C52">
        <w:rPr>
          <w:rFonts w:ascii="Calibri" w:hAnsi="Calibri" w:cs="Calibri"/>
          <w:spacing w:val="-5"/>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pacing w:val="-2"/>
          <w:sz w:val="22"/>
          <w:szCs w:val="22"/>
        </w:rPr>
        <w:t>tirocinio</w:t>
      </w:r>
    </w:p>
    <w:p w14:paraId="35E1F9A4" w14:textId="77777777" w:rsidR="00AC7053" w:rsidRPr="006441FD" w:rsidRDefault="006441FD" w:rsidP="006441FD">
      <w:pPr>
        <w:spacing w:line="360" w:lineRule="auto"/>
        <w:jc w:val="center"/>
        <w:rPr>
          <w:rFonts w:ascii="Calibri" w:hAnsi="Calibri" w:cs="Calibri"/>
          <w:b/>
          <w:bCs/>
        </w:rPr>
      </w:pPr>
      <w:r w:rsidRPr="006441FD">
        <w:rPr>
          <w:rFonts w:ascii="Calibri" w:hAnsi="Calibri" w:cs="Calibri"/>
          <w:b/>
        </w:rPr>
        <w:t>Competenze</w:t>
      </w:r>
      <w:r w:rsidRPr="006441FD">
        <w:rPr>
          <w:rFonts w:ascii="Calibri" w:hAnsi="Calibri" w:cs="Calibri"/>
          <w:b/>
          <w:spacing w:val="-6"/>
        </w:rPr>
        <w:t xml:space="preserve"> </w:t>
      </w:r>
      <w:r w:rsidRPr="006441FD">
        <w:rPr>
          <w:rFonts w:ascii="Calibri" w:hAnsi="Calibri" w:cs="Calibri"/>
          <w:b/>
        </w:rPr>
        <w:t>attese</w:t>
      </w:r>
    </w:p>
    <w:p w14:paraId="3932DD8C"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1. Conoscenza e capacità di comprensione</w:t>
      </w:r>
    </w:p>
    <w:p w14:paraId="6F6A1CF2" w14:textId="77777777"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Nel secondo anno lo studente approfondisce le conoscenze pratiche relative all’anatomia e fisiologia della gravidanza, del travaglio e del parto, alla diagnosi prenatale, al follow-up ambulatoriale e ai criteri di dimissione di madre e neonato. Acquisisce competenze su screening neonatale, procedure di laboratorio e profilassi neonatale, procedure cliniche e strumentarie in sala parto e ambulatorio ostetrico-ginecologico, fenomeni fisiologici post-partum e assistenza all’allattamento.</w:t>
      </w:r>
    </w:p>
    <w:p w14:paraId="54E56EFE" w14:textId="77777777" w:rsidR="00930BDD" w:rsidRPr="00CF5C52" w:rsidRDefault="00930BDD" w:rsidP="00AC7053">
      <w:pPr>
        <w:spacing w:line="360" w:lineRule="auto"/>
        <w:jc w:val="both"/>
        <w:rPr>
          <w:rFonts w:ascii="Calibri" w:hAnsi="Calibri" w:cs="Calibri"/>
          <w:sz w:val="22"/>
          <w:szCs w:val="22"/>
        </w:rPr>
      </w:pPr>
    </w:p>
    <w:p w14:paraId="00DFE284"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2. Capacità di applicare conoscenza e comprensione</w:t>
      </w:r>
    </w:p>
    <w:p w14:paraId="28018612" w14:textId="77777777"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applica le conoscenze teoriche e pratiche acquisite durante il corso partecipando attivamente alle attività cliniche sotto la supervisione del tutor. Durante il tirocinio collabora alla valutazione della donna gravida e del neonato sia in ambulatorio che in sala parto, eseguendo controlli clinici e screening secondo i protocolli stabiliti. Supporta il travaglio e il parto fisiologico, osservando e lavorando insieme all’équipe ostetrica, ginecologica e pediatrica, applica procedure di monitoraggio materno-fetale e screening neonatale e assiste il neonato, anche in presenza di patologie, nelle cure post-partum, incluse profilassi oculare e antiemorragica, e nella cura del moncone ombelicale. Accompagna e supporta la madre nell’allattamento e nella dimissione, garantendo continuità assistenziale, e partecipa a procedure clinico-strumentali come cateterismo vescicale, disinfezione vaginale e preparazione del materiale per interventi ostetrici e cesarei. Inoltre raccoglie e documenta dati clinici materni e neonatali, parametri vitali, tracciati cardiotocografici e risultati degli screening, integrando l’esperienza pratica con le conoscenze teoriche acquisite. Lo studente riflette sull’esperienza vissuta, valutando le proprie scelte e considerando come potrebbe agire diversamente in situazioni simili, sviluppando così consapevolezza,</w:t>
      </w:r>
      <w:r w:rsidR="006441FD">
        <w:rPr>
          <w:rFonts w:ascii="Calibri" w:hAnsi="Calibri" w:cs="Calibri"/>
          <w:sz w:val="22"/>
          <w:szCs w:val="22"/>
        </w:rPr>
        <w:t xml:space="preserve"> </w:t>
      </w:r>
      <w:r w:rsidRPr="00CF5C52">
        <w:rPr>
          <w:rFonts w:ascii="Calibri" w:hAnsi="Calibri" w:cs="Calibri"/>
          <w:sz w:val="22"/>
          <w:szCs w:val="22"/>
        </w:rPr>
        <w:t>capacità critica e fiducia nel proprio giudizio professionale.</w:t>
      </w:r>
    </w:p>
    <w:p w14:paraId="5D812925" w14:textId="77777777" w:rsidR="00930BDD" w:rsidRPr="00CF5C52" w:rsidRDefault="00930BDD" w:rsidP="00AC7053">
      <w:pPr>
        <w:spacing w:line="360" w:lineRule="auto"/>
        <w:jc w:val="both"/>
        <w:rPr>
          <w:rFonts w:ascii="Calibri" w:hAnsi="Calibri" w:cs="Calibri"/>
          <w:sz w:val="22"/>
          <w:szCs w:val="22"/>
        </w:rPr>
      </w:pPr>
    </w:p>
    <w:p w14:paraId="3F145628"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3. Autonomia di giudizio</w:t>
      </w:r>
    </w:p>
    <w:p w14:paraId="0A3A194C" w14:textId="77777777" w:rsidR="00AC7053" w:rsidRDefault="00AC7053" w:rsidP="00AC7053">
      <w:pPr>
        <w:spacing w:line="360" w:lineRule="auto"/>
        <w:jc w:val="both"/>
        <w:rPr>
          <w:rFonts w:ascii="Calibri" w:hAnsi="Calibri" w:cs="Calibri"/>
          <w:b/>
          <w:bCs/>
          <w:sz w:val="22"/>
          <w:szCs w:val="22"/>
        </w:rPr>
      </w:pPr>
      <w:r w:rsidRPr="00CF5C52">
        <w:rPr>
          <w:rFonts w:ascii="Calibri" w:hAnsi="Calibri" w:cs="Calibri"/>
          <w:sz w:val="22"/>
          <w:szCs w:val="22"/>
        </w:rPr>
        <w:lastRenderedPageBreak/>
        <w:t>Lo studente sviluppa progressivamente la capacità di riconoscere situazioni a rischio durante gravidanza, travaglio e post-partum, valutando in modo critico i dati clinici materni e neonatali. Impara a prendere decisioni appropriate sotto supervisione, identificando precocemente segni di alterazioni fisiologiche e intervenendo in modo mirato secondo protocolli e linee guida. L’esperienza pratica consente allo studente di consolidare gradualmente l’autonomia di giudizio nei contesti ambulatoriali e in sala parto, riflettendo sulle proprie scelte e considerando come potrebbe agire in modo diverso in situazioni analoghe, sviluppando così sicurezza, capacità critica e consapevolezza professionale</w:t>
      </w:r>
      <w:r w:rsidRPr="00CF5C52">
        <w:rPr>
          <w:rFonts w:ascii="Calibri" w:hAnsi="Calibri" w:cs="Calibri"/>
          <w:b/>
          <w:bCs/>
          <w:sz w:val="22"/>
          <w:szCs w:val="22"/>
        </w:rPr>
        <w:t>.</w:t>
      </w:r>
    </w:p>
    <w:p w14:paraId="71E92723" w14:textId="77777777" w:rsidR="00930BDD" w:rsidRPr="006F48A6" w:rsidRDefault="00930BDD" w:rsidP="00AC7053">
      <w:pPr>
        <w:spacing w:line="360" w:lineRule="auto"/>
        <w:jc w:val="both"/>
        <w:rPr>
          <w:rFonts w:ascii="Calibri" w:hAnsi="Calibri" w:cs="Calibri"/>
          <w:b/>
          <w:bCs/>
          <w:sz w:val="22"/>
          <w:szCs w:val="22"/>
        </w:rPr>
      </w:pPr>
    </w:p>
    <w:p w14:paraId="188F6234"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4. Abilità comunicative</w:t>
      </w:r>
    </w:p>
    <w:p w14:paraId="4FB71B5D" w14:textId="77777777"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acquisisce competenze comunicative efficaci con l’équipe ostetrica, ginecologica e pediatrica, informando e supportando la donna e la famiglia durante gravidanza, parto e puerperio. Documenta osservazioni cliniche, procedure e risultati di screening, e partecipa all’educazione sanitaria dei genitori riguardo alla cura del neonato e all’allattamento, utilizzando un linguaggio professionale appropriato.</w:t>
      </w:r>
    </w:p>
    <w:p w14:paraId="3EA19AA6" w14:textId="77777777" w:rsidR="00930BDD" w:rsidRPr="00CF5C52" w:rsidRDefault="00930BDD" w:rsidP="00AC7053">
      <w:pPr>
        <w:spacing w:line="360" w:lineRule="auto"/>
        <w:jc w:val="both"/>
        <w:rPr>
          <w:rFonts w:ascii="Calibri" w:hAnsi="Calibri" w:cs="Calibri"/>
          <w:sz w:val="22"/>
          <w:szCs w:val="22"/>
        </w:rPr>
      </w:pPr>
    </w:p>
    <w:p w14:paraId="58B6A04E" w14:textId="77777777"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5. Capacità di apprendimento e aggiornamento professionale</w:t>
      </w:r>
    </w:p>
    <w:p w14:paraId="7130AD8B" w14:textId="77777777"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Il tirocinio favorisce l’apprendimento attraverso esperienza diretta, osservazione e confronto con i tutor. Lo studente integra linee guida, protocolli ed evidenze scientifiche nella pratica clinica, riflette criticamente sulla propria esperienza, si aggiorna sulle procedure di reparto e sviluppa capacità di autovalutazione </w:t>
      </w:r>
    </w:p>
    <w:p w14:paraId="737EAC32" w14:textId="77777777"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 </w:t>
      </w:r>
    </w:p>
    <w:p w14:paraId="5DA1005C" w14:textId="77777777" w:rsidR="00AC7053" w:rsidRPr="00CF5C52" w:rsidRDefault="00AC7053" w:rsidP="00AC7053">
      <w:pPr>
        <w:pStyle w:val="Titolo11"/>
        <w:spacing w:before="160" w:after="23" w:line="360" w:lineRule="auto"/>
        <w:ind w:left="130"/>
        <w:jc w:val="center"/>
        <w:rPr>
          <w:rFonts w:ascii="Calibri" w:hAnsi="Calibri" w:cs="Calibri"/>
          <w:spacing w:val="-4"/>
          <w:sz w:val="22"/>
          <w:szCs w:val="22"/>
        </w:rPr>
      </w:pPr>
    </w:p>
    <w:p w14:paraId="0497AF8E" w14:textId="77777777" w:rsidR="00AC7053" w:rsidRPr="00CF5C52" w:rsidRDefault="00AC7053" w:rsidP="00AC7053">
      <w:pPr>
        <w:spacing w:line="360" w:lineRule="auto"/>
        <w:jc w:val="center"/>
        <w:rPr>
          <w:rFonts w:ascii="Calibri" w:hAnsi="Calibri" w:cs="Calibri"/>
          <w:b/>
          <w:bCs/>
          <w:sz w:val="22"/>
          <w:szCs w:val="22"/>
          <w:u w:val="single"/>
        </w:rPr>
      </w:pPr>
      <w:r w:rsidRPr="00CF5C52">
        <w:rPr>
          <w:rFonts w:ascii="Calibri" w:hAnsi="Calibri" w:cs="Calibri"/>
          <w:b/>
          <w:bCs/>
          <w:sz w:val="22"/>
          <w:szCs w:val="22"/>
          <w:u w:val="single"/>
        </w:rPr>
        <w:t>Tirocinio Terzo Anno CFU 20</w:t>
      </w:r>
    </w:p>
    <w:p w14:paraId="4A367DCD" w14:textId="77777777" w:rsidR="00AC7053" w:rsidRPr="006441FD" w:rsidRDefault="006441FD" w:rsidP="006441FD">
      <w:pPr>
        <w:spacing w:line="360" w:lineRule="auto"/>
        <w:jc w:val="center"/>
        <w:rPr>
          <w:rFonts w:ascii="Calibri" w:hAnsi="Calibri" w:cs="Calibri"/>
          <w:b/>
          <w:bCs/>
        </w:rPr>
      </w:pPr>
      <w:r w:rsidRPr="006441FD">
        <w:rPr>
          <w:rFonts w:ascii="Calibri" w:hAnsi="Calibri" w:cs="Calibri"/>
          <w:b/>
        </w:rPr>
        <w:t>Competenze</w:t>
      </w:r>
      <w:r w:rsidRPr="006441FD">
        <w:rPr>
          <w:rFonts w:ascii="Calibri" w:hAnsi="Calibri" w:cs="Calibri"/>
          <w:b/>
          <w:spacing w:val="-6"/>
        </w:rPr>
        <w:t xml:space="preserve"> </w:t>
      </w:r>
      <w:r w:rsidRPr="006441FD">
        <w:rPr>
          <w:rFonts w:ascii="Calibri" w:hAnsi="Calibri" w:cs="Calibri"/>
          <w:b/>
        </w:rPr>
        <w:t>attese</w:t>
      </w:r>
    </w:p>
    <w:p w14:paraId="2785098D" w14:textId="77777777" w:rsidR="00AC7053" w:rsidRPr="00CF5C52" w:rsidRDefault="00AC7053" w:rsidP="00AC7053">
      <w:pPr>
        <w:spacing w:line="360" w:lineRule="auto"/>
        <w:rPr>
          <w:rFonts w:ascii="Calibri" w:hAnsi="Calibri" w:cs="Calibri"/>
          <w:b/>
          <w:bCs/>
          <w:sz w:val="22"/>
          <w:szCs w:val="22"/>
        </w:rPr>
      </w:pPr>
      <w:r w:rsidRPr="00CF5C52">
        <w:rPr>
          <w:rFonts w:ascii="Calibri" w:hAnsi="Calibri" w:cs="Calibri"/>
          <w:b/>
          <w:bCs/>
          <w:sz w:val="22"/>
          <w:szCs w:val="22"/>
        </w:rPr>
        <w:t>1. Conoscenza e capacità di comprensione</w:t>
      </w:r>
    </w:p>
    <w:p w14:paraId="35CC252A" w14:textId="77777777" w:rsidR="00AC7053" w:rsidRPr="00CF5C52" w:rsidRDefault="00AC7053" w:rsidP="006441FD">
      <w:pPr>
        <w:spacing w:line="360" w:lineRule="auto"/>
        <w:jc w:val="both"/>
        <w:rPr>
          <w:rFonts w:ascii="Calibri" w:hAnsi="Calibri" w:cs="Calibri"/>
          <w:sz w:val="22"/>
          <w:szCs w:val="22"/>
        </w:rPr>
      </w:pPr>
      <w:r w:rsidRPr="00CF5C52">
        <w:rPr>
          <w:rFonts w:ascii="Calibri" w:hAnsi="Calibri" w:cs="Calibri"/>
          <w:sz w:val="22"/>
          <w:szCs w:val="22"/>
        </w:rPr>
        <w:t>Nel terzo anno lo studente acquisisce conoscenze approfondite sui percorsi assistenziali in ambito ostetrico e ginecologico, sulle procedure cliniche e infermieristiche avanzate e sulla gestione della donna in gravidanza, del parto</w:t>
      </w:r>
      <w:r w:rsidR="005C4705">
        <w:rPr>
          <w:rFonts w:ascii="Calibri" w:hAnsi="Calibri" w:cs="Calibri"/>
          <w:sz w:val="22"/>
          <w:szCs w:val="22"/>
        </w:rPr>
        <w:t xml:space="preserve"> distocico e delle</w:t>
      </w:r>
      <w:r w:rsidRPr="00CF5C52">
        <w:rPr>
          <w:rFonts w:ascii="Calibri" w:hAnsi="Calibri" w:cs="Calibri"/>
          <w:sz w:val="22"/>
          <w:szCs w:val="22"/>
        </w:rPr>
        <w:t xml:space="preserve"> patologie ginecologiche. Approfondisce screening, ecografie, prevenzione e protocolli clinici, così come l’assistenza territoriale alla donna fisiologica e patologica. Durante il tirocinio osserva e partecipa attivamente alle valutazioni ambulatoriali e territoriali, eseguendo controlli clinici, screening e ecografie sotto supervisione, comprendendo l’integrazione tra teoria e pratica e sviluppando una visione completa del percorso assistenziale.</w:t>
      </w:r>
    </w:p>
    <w:p w14:paraId="73BA85E9" w14:textId="77777777" w:rsidR="00AC7053" w:rsidRPr="00CF5C52" w:rsidRDefault="00AC7053" w:rsidP="006441FD">
      <w:pPr>
        <w:spacing w:line="360" w:lineRule="auto"/>
        <w:jc w:val="both"/>
        <w:rPr>
          <w:rFonts w:ascii="Calibri" w:hAnsi="Calibri" w:cs="Calibri"/>
          <w:sz w:val="22"/>
          <w:szCs w:val="22"/>
        </w:rPr>
      </w:pPr>
    </w:p>
    <w:p w14:paraId="55B02AB0" w14:textId="77777777" w:rsidR="00AC7053" w:rsidRPr="00CF5C52" w:rsidRDefault="00AC7053" w:rsidP="006441FD">
      <w:pPr>
        <w:spacing w:line="360" w:lineRule="auto"/>
        <w:jc w:val="both"/>
        <w:rPr>
          <w:rFonts w:ascii="Calibri" w:hAnsi="Calibri" w:cs="Calibri"/>
          <w:b/>
          <w:bCs/>
          <w:sz w:val="22"/>
          <w:szCs w:val="22"/>
        </w:rPr>
      </w:pPr>
      <w:r w:rsidRPr="00CF5C52">
        <w:rPr>
          <w:rFonts w:ascii="Calibri" w:hAnsi="Calibri" w:cs="Calibri"/>
          <w:b/>
          <w:bCs/>
          <w:sz w:val="22"/>
          <w:szCs w:val="22"/>
        </w:rPr>
        <w:lastRenderedPageBreak/>
        <w:t>2. Capacità di applicare conoscenza e comprensione</w:t>
      </w:r>
    </w:p>
    <w:p w14:paraId="62628344" w14:textId="77777777" w:rsidR="00AC7053" w:rsidRDefault="00AC7053" w:rsidP="006F48A6">
      <w:pPr>
        <w:spacing w:line="360" w:lineRule="auto"/>
        <w:jc w:val="both"/>
        <w:rPr>
          <w:rFonts w:ascii="Calibri" w:hAnsi="Calibri" w:cs="Calibri"/>
          <w:sz w:val="22"/>
          <w:szCs w:val="22"/>
        </w:rPr>
      </w:pPr>
      <w:r w:rsidRPr="00CF5C52">
        <w:rPr>
          <w:rFonts w:ascii="Calibri" w:hAnsi="Calibri" w:cs="Calibri"/>
          <w:sz w:val="22"/>
          <w:szCs w:val="22"/>
        </w:rPr>
        <w:t xml:space="preserve">Lo studente applica le conoscenze cliniche e assistenziali nei diversi contesti, integrando teoria e pratica nella gestione della gravidanza, del parto </w:t>
      </w:r>
      <w:r w:rsidR="006441FD">
        <w:rPr>
          <w:rFonts w:ascii="Calibri" w:hAnsi="Calibri" w:cs="Calibri"/>
          <w:sz w:val="22"/>
          <w:szCs w:val="22"/>
        </w:rPr>
        <w:t xml:space="preserve">spontaneo e operativo </w:t>
      </w:r>
      <w:r w:rsidRPr="00CF5C52">
        <w:rPr>
          <w:rFonts w:ascii="Calibri" w:hAnsi="Calibri" w:cs="Calibri"/>
          <w:sz w:val="22"/>
          <w:szCs w:val="22"/>
        </w:rPr>
        <w:t xml:space="preserve">e delle patologie ginecologiche. Supporta interventi ginecologici minori e assistenza ostetrica avanzata, collaborando con medici, pediatri e equipe multidisciplinari. In sala parto e travaglio partecipa attivamente alla gestione sia dei parti fisiologici sia dei parti a rischio, applicando procedure di monitoraggio materno-fetale avanzato, assistendo al neonato, anche patologico, e supportando la madre nell’allattamento e nella dimissione. In sala operatoria collabora alla preparazione della strumentazione, partecipa a interventi ginecologici, taglio cesareo, episiotomia e </w:t>
      </w:r>
      <w:r w:rsidR="006441FD">
        <w:rPr>
          <w:rFonts w:ascii="Calibri" w:hAnsi="Calibri" w:cs="Calibri"/>
          <w:sz w:val="22"/>
          <w:szCs w:val="22"/>
        </w:rPr>
        <w:t>interventi minori</w:t>
      </w:r>
      <w:r w:rsidRPr="00CF5C52">
        <w:rPr>
          <w:rFonts w:ascii="Calibri" w:hAnsi="Calibri" w:cs="Calibri"/>
          <w:sz w:val="22"/>
          <w:szCs w:val="22"/>
        </w:rPr>
        <w:t>, assicurando sicurezza e corretto svolgimento delle procedure. Negli ambulatori ostetrici e ginecologici raccoglie dati clinici, documenta osservazioni, applica protocolli e partecipa alla prevenzione e all’educazione sanitaria, consolidando l’integrazione tra conoscenze teoriche e pratica clinica.</w:t>
      </w:r>
    </w:p>
    <w:p w14:paraId="7852C607" w14:textId="77777777" w:rsidR="00930BDD" w:rsidRPr="00CF5C52" w:rsidRDefault="00930BDD" w:rsidP="006F48A6">
      <w:pPr>
        <w:spacing w:line="360" w:lineRule="auto"/>
        <w:jc w:val="both"/>
        <w:rPr>
          <w:rFonts w:ascii="Calibri" w:hAnsi="Calibri" w:cs="Calibri"/>
          <w:sz w:val="22"/>
          <w:szCs w:val="22"/>
        </w:rPr>
      </w:pPr>
    </w:p>
    <w:p w14:paraId="1A840430" w14:textId="77777777" w:rsidR="00AC7053" w:rsidRPr="00CF5C52" w:rsidRDefault="00AC7053" w:rsidP="00AC7053">
      <w:pPr>
        <w:spacing w:line="360" w:lineRule="auto"/>
        <w:rPr>
          <w:rFonts w:ascii="Calibri" w:hAnsi="Calibri" w:cs="Calibri"/>
          <w:b/>
          <w:bCs/>
          <w:sz w:val="22"/>
          <w:szCs w:val="22"/>
        </w:rPr>
      </w:pPr>
      <w:r w:rsidRPr="00CF5C52">
        <w:rPr>
          <w:rFonts w:ascii="Calibri" w:hAnsi="Calibri" w:cs="Calibri"/>
          <w:b/>
          <w:bCs/>
          <w:sz w:val="22"/>
          <w:szCs w:val="22"/>
        </w:rPr>
        <w:t>3. Autonomia di giudizio</w:t>
      </w:r>
    </w:p>
    <w:p w14:paraId="55A172D6" w14:textId="77777777" w:rsidR="00AC7053" w:rsidRPr="00CF5C52" w:rsidRDefault="00AC7053" w:rsidP="00AC7053">
      <w:pPr>
        <w:spacing w:line="360" w:lineRule="auto"/>
        <w:rPr>
          <w:rFonts w:ascii="Calibri" w:hAnsi="Calibri" w:cs="Calibri"/>
          <w:sz w:val="22"/>
          <w:szCs w:val="22"/>
        </w:rPr>
      </w:pPr>
      <w:r w:rsidRPr="00CF5C52">
        <w:rPr>
          <w:rFonts w:ascii="Calibri" w:hAnsi="Calibri" w:cs="Calibri"/>
          <w:sz w:val="22"/>
          <w:szCs w:val="22"/>
        </w:rPr>
        <w:t>Durante il tirocinio lo studente sviluppa la capacità di valutare criticamente situazioni cliniche complesse, definire priorità assistenziali, prendere decisioni basate su evidenze scientifiche e sicurezza della donna e riconoscere e gestire gravidanze a rischio e contesti complessi in sala parto. Riflette sulle proprie scelte operative, valutando come potrebbe agire diversamente in situazioni analoghe, consolidando gradualmente autonomia professionale, capacità critica e fiducia nel proprio giudizio. L’esperienza pratica avanzata in ambulatori, sala parto e operatoria permette di confrontarsi con scenari reali e di sviluppare consapevolezza nella gestione integrata della donna e del neonato.</w:t>
      </w:r>
    </w:p>
    <w:p w14:paraId="2DBF6DEF" w14:textId="77777777" w:rsidR="00AC7053" w:rsidRPr="00CF5C52" w:rsidRDefault="00AC7053" w:rsidP="00AC7053">
      <w:pPr>
        <w:spacing w:line="360" w:lineRule="auto"/>
        <w:rPr>
          <w:rFonts w:ascii="Calibri" w:hAnsi="Calibri" w:cs="Calibri"/>
          <w:b/>
          <w:bCs/>
          <w:sz w:val="22"/>
          <w:szCs w:val="22"/>
        </w:rPr>
      </w:pPr>
      <w:r w:rsidRPr="00CF5C52">
        <w:rPr>
          <w:rFonts w:ascii="Calibri" w:hAnsi="Calibri" w:cs="Calibri"/>
          <w:b/>
          <w:bCs/>
          <w:sz w:val="22"/>
          <w:szCs w:val="22"/>
        </w:rPr>
        <w:t>4. Abilità comunicative</w:t>
      </w:r>
    </w:p>
    <w:p w14:paraId="23E93CC6" w14:textId="77777777" w:rsidR="00AC7053" w:rsidRDefault="00AC7053" w:rsidP="00AC7053">
      <w:pPr>
        <w:spacing w:line="360" w:lineRule="auto"/>
        <w:rPr>
          <w:rFonts w:ascii="Calibri" w:hAnsi="Calibri" w:cs="Calibri"/>
          <w:sz w:val="22"/>
          <w:szCs w:val="22"/>
        </w:rPr>
      </w:pPr>
      <w:r w:rsidRPr="00CF5C52">
        <w:rPr>
          <w:rFonts w:ascii="Calibri" w:hAnsi="Calibri" w:cs="Calibri"/>
          <w:sz w:val="22"/>
          <w:szCs w:val="22"/>
        </w:rPr>
        <w:t>Lo studente acquisisce competenze comunicative efficaci con l’equipe ostetrico-ginecologica e pediatrica, informando e supportando la donna e la famiglia durante gravidanza, parto e post-partum. Documenta in maniera chiara interventi, osservazioni e risultati clinici, collabora nella preparazione e gestione della sala operatoria e delle procedure ambulatoriali e partecipa all’educazione sanitaria della donna e della famiglia. L’interazione diretta con tutor, equipe e pazienti permette di sviluppare capacità relazionali professionali, empatia e chiarezza nella comunicazione clinica.</w:t>
      </w:r>
    </w:p>
    <w:p w14:paraId="45CD2E54" w14:textId="77777777" w:rsidR="00930BDD" w:rsidRPr="00CF5C52" w:rsidRDefault="00930BDD" w:rsidP="00AC7053">
      <w:pPr>
        <w:spacing w:line="360" w:lineRule="auto"/>
        <w:rPr>
          <w:rFonts w:ascii="Calibri" w:hAnsi="Calibri" w:cs="Calibri"/>
          <w:sz w:val="22"/>
          <w:szCs w:val="22"/>
        </w:rPr>
      </w:pPr>
    </w:p>
    <w:p w14:paraId="6B772168" w14:textId="77777777" w:rsidR="00930BDD" w:rsidRDefault="00AC7053" w:rsidP="00930BDD">
      <w:pPr>
        <w:spacing w:line="360" w:lineRule="auto"/>
        <w:rPr>
          <w:rFonts w:ascii="Calibri" w:hAnsi="Calibri" w:cs="Calibri"/>
          <w:b/>
          <w:bCs/>
          <w:sz w:val="22"/>
          <w:szCs w:val="22"/>
        </w:rPr>
      </w:pPr>
      <w:r w:rsidRPr="00CF5C52">
        <w:rPr>
          <w:rFonts w:ascii="Calibri" w:hAnsi="Calibri" w:cs="Calibri"/>
          <w:b/>
          <w:bCs/>
          <w:sz w:val="22"/>
          <w:szCs w:val="22"/>
        </w:rPr>
        <w:t>5. Capacità di apprendimento e aggiornamento professionale</w:t>
      </w:r>
    </w:p>
    <w:p w14:paraId="54498B44" w14:textId="77777777" w:rsidR="000E6082" w:rsidRPr="000679BD" w:rsidRDefault="00AC7053" w:rsidP="000679BD">
      <w:pPr>
        <w:spacing w:line="360" w:lineRule="auto"/>
        <w:rPr>
          <w:rFonts w:ascii="Calibri" w:hAnsi="Calibri" w:cs="Calibri"/>
          <w:b/>
          <w:bCs/>
          <w:sz w:val="22"/>
          <w:szCs w:val="22"/>
        </w:rPr>
      </w:pPr>
      <w:r w:rsidRPr="008D39B0">
        <w:rPr>
          <w:rFonts w:ascii="Calibri" w:hAnsi="Calibri" w:cs="Calibri"/>
          <w:sz w:val="22"/>
          <w:szCs w:val="22"/>
        </w:rPr>
        <w:t xml:space="preserve">Il tirocinio favorisce l’apprendimento attraverso esperienza pratica avanzata in diversi contesti clinici. Lo studente integra linee guida, protocolli ed evidenze scientifiche nella pratica, consolidando autonomia professionale, capacità critica e riflessività. Si aggiorna su procedure ostetriche e ginecologiche avanzate, inclusi taglio cesareo, mini interventi ginecologici, episiotomia e assistenza a neonati patologici, sviluppando attenzione costante alla </w:t>
      </w:r>
      <w:r w:rsidRPr="008D39B0">
        <w:rPr>
          <w:rFonts w:ascii="Calibri" w:hAnsi="Calibri" w:cs="Calibri"/>
          <w:sz w:val="22"/>
          <w:szCs w:val="22"/>
        </w:rPr>
        <w:lastRenderedPageBreak/>
        <w:t>sicurezza, alla qualità dell’assistenza e alla continuità del percorso della donna e del neonato. L’esperienza diretta consente di consolidare le competenze avanzate e di valutare criticamente l’efficacia degli interventi clinici, promuovendo un apprendimento continuo e consapevole</w:t>
      </w:r>
      <w:r w:rsidR="000679BD">
        <w:rPr>
          <w:rFonts w:ascii="Calibri" w:hAnsi="Calibri" w:cs="Calibri"/>
          <w:sz w:val="22"/>
          <w:szCs w:val="22"/>
        </w:rPr>
        <w:t>.</w:t>
      </w:r>
    </w:p>
    <w:p w14:paraId="24708C8B" w14:textId="77777777" w:rsidR="00930BDD" w:rsidRDefault="00930BDD" w:rsidP="008D39B0">
      <w:pPr>
        <w:pStyle w:val="Titolo11"/>
        <w:spacing w:before="152" w:line="360" w:lineRule="auto"/>
        <w:ind w:left="0"/>
        <w:rPr>
          <w:rFonts w:ascii="Calibri" w:hAnsi="Calibri" w:cs="Calibri"/>
          <w:sz w:val="22"/>
          <w:szCs w:val="22"/>
        </w:rPr>
      </w:pPr>
    </w:p>
    <w:p w14:paraId="0CCC6600" w14:textId="77777777" w:rsidR="008D39B0" w:rsidRPr="008D39B0" w:rsidRDefault="008D39B0" w:rsidP="00930BDD">
      <w:pPr>
        <w:pStyle w:val="Titolo11"/>
        <w:spacing w:before="152" w:line="360" w:lineRule="auto"/>
        <w:ind w:left="0"/>
        <w:jc w:val="center"/>
        <w:rPr>
          <w:rFonts w:ascii="Calibri" w:hAnsi="Calibri" w:cs="Calibri"/>
          <w:sz w:val="22"/>
          <w:szCs w:val="22"/>
        </w:rPr>
      </w:pPr>
      <w:r>
        <w:rPr>
          <w:rFonts w:ascii="Calibri" w:hAnsi="Calibri" w:cs="Calibri"/>
          <w:sz w:val="24"/>
          <w:szCs w:val="24"/>
          <w:u w:val="single"/>
        </w:rPr>
        <w:t>P</w:t>
      </w:r>
      <w:r w:rsidRPr="008D39B0">
        <w:rPr>
          <w:rFonts w:ascii="Calibri" w:hAnsi="Calibri" w:cs="Calibri"/>
          <w:sz w:val="24"/>
          <w:szCs w:val="24"/>
          <w:u w:val="single"/>
        </w:rPr>
        <w:t>rogrammazione</w:t>
      </w:r>
      <w:r w:rsidRPr="008D39B0">
        <w:rPr>
          <w:rFonts w:ascii="Calibri" w:hAnsi="Calibri" w:cs="Calibri"/>
          <w:spacing w:val="-8"/>
          <w:sz w:val="24"/>
          <w:szCs w:val="24"/>
          <w:u w:val="single"/>
        </w:rPr>
        <w:t xml:space="preserve"> </w:t>
      </w:r>
      <w:r w:rsidRPr="008D39B0">
        <w:rPr>
          <w:rFonts w:ascii="Calibri" w:hAnsi="Calibri" w:cs="Calibri"/>
          <w:sz w:val="24"/>
          <w:szCs w:val="24"/>
          <w:u w:val="single"/>
        </w:rPr>
        <w:t>dei</w:t>
      </w:r>
      <w:r w:rsidRPr="008D39B0">
        <w:rPr>
          <w:rFonts w:ascii="Calibri" w:hAnsi="Calibri" w:cs="Calibri"/>
          <w:spacing w:val="-7"/>
          <w:sz w:val="24"/>
          <w:szCs w:val="24"/>
          <w:u w:val="single"/>
        </w:rPr>
        <w:t xml:space="preserve"> </w:t>
      </w:r>
      <w:r w:rsidRPr="008D39B0">
        <w:rPr>
          <w:rFonts w:ascii="Calibri" w:hAnsi="Calibri" w:cs="Calibri"/>
          <w:spacing w:val="-2"/>
          <w:sz w:val="24"/>
          <w:szCs w:val="24"/>
          <w:u w:val="single"/>
        </w:rPr>
        <w:t>Tirocini</w:t>
      </w:r>
    </w:p>
    <w:p w14:paraId="1871B5A4" w14:textId="77777777" w:rsidR="00AC7053" w:rsidRDefault="00AC7053" w:rsidP="00AC7053">
      <w:pPr>
        <w:spacing w:line="360" w:lineRule="auto"/>
        <w:rPr>
          <w:rFonts w:ascii="Calibri" w:hAnsi="Calibri" w:cs="Calibri"/>
          <w:sz w:val="22"/>
          <w:szCs w:val="22"/>
        </w:rPr>
      </w:pPr>
    </w:p>
    <w:p w14:paraId="5D520B6D" w14:textId="77777777" w:rsidR="00930BDD" w:rsidRPr="00CF5C52" w:rsidRDefault="00930BDD" w:rsidP="00AC7053">
      <w:pPr>
        <w:spacing w:line="360" w:lineRule="auto"/>
        <w:rPr>
          <w:rFonts w:ascii="Calibri" w:hAnsi="Calibri" w:cs="Calibri"/>
          <w:sz w:val="22"/>
          <w:szCs w:val="22"/>
        </w:rPr>
        <w:sectPr w:rsidR="00930BDD" w:rsidRPr="00CF5C52" w:rsidSect="00AC7053">
          <w:pgSz w:w="11910" w:h="16840"/>
          <w:pgMar w:top="1860" w:right="850" w:bottom="280" w:left="992" w:header="494" w:footer="0" w:gutter="0"/>
          <w:cols w:space="720"/>
        </w:sectPr>
      </w:pPr>
    </w:p>
    <w:p w14:paraId="2F8D2CF0" w14:textId="77777777" w:rsidR="00AC7053" w:rsidRPr="00DB1BA6" w:rsidRDefault="00AC7053" w:rsidP="008D39B0">
      <w:pPr>
        <w:pStyle w:val="Corpotesto"/>
        <w:spacing w:before="160" w:line="360" w:lineRule="auto"/>
        <w:ind w:left="132"/>
        <w:jc w:val="both"/>
        <w:rPr>
          <w:rFonts w:ascii="Calibri" w:hAnsi="Calibri" w:cs="Calibri"/>
          <w:sz w:val="22"/>
          <w:szCs w:val="22"/>
          <w:lang w:val="it-IT"/>
        </w:rPr>
      </w:pPr>
      <w:r w:rsidRPr="00DB1BA6">
        <w:rPr>
          <w:rFonts w:ascii="Calibri" w:hAnsi="Calibri" w:cs="Calibri"/>
          <w:sz w:val="22"/>
          <w:szCs w:val="22"/>
          <w:lang w:val="it-IT"/>
        </w:rPr>
        <w:t>L’impegno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dedicare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60</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Crediti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Formativi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Universitari</w:t>
      </w:r>
      <w:r w:rsidRPr="00DB1BA6">
        <w:rPr>
          <w:rFonts w:ascii="Calibri" w:hAnsi="Calibri" w:cs="Calibri"/>
          <w:spacing w:val="-5"/>
          <w:sz w:val="22"/>
          <w:szCs w:val="22"/>
          <w:lang w:val="it-IT"/>
        </w:rPr>
        <w:t xml:space="preserve"> </w:t>
      </w:r>
      <w:r w:rsidRPr="00DB1BA6">
        <w:rPr>
          <w:rFonts w:ascii="Calibri" w:hAnsi="Calibri" w:cs="Calibri"/>
          <w:spacing w:val="-2"/>
          <w:sz w:val="22"/>
          <w:szCs w:val="22"/>
          <w:lang w:val="it-IT"/>
        </w:rPr>
        <w:t>(CFU)</w:t>
      </w:r>
    </w:p>
    <w:p w14:paraId="5601D2F2" w14:textId="77777777" w:rsidR="00AC7053" w:rsidRPr="00CF5C52" w:rsidRDefault="00AC7053" w:rsidP="008D39B0">
      <w:pPr>
        <w:pStyle w:val="Titolo11"/>
        <w:spacing w:before="159" w:line="360" w:lineRule="auto"/>
        <w:jc w:val="both"/>
        <w:rPr>
          <w:rFonts w:ascii="Calibri" w:hAnsi="Calibri" w:cs="Calibri"/>
          <w:sz w:val="22"/>
          <w:szCs w:val="22"/>
        </w:rPr>
      </w:pPr>
      <w:r w:rsidRPr="00CF5C52">
        <w:rPr>
          <w:rFonts w:ascii="Calibri" w:hAnsi="Calibri" w:cs="Calibri"/>
          <w:sz w:val="22"/>
          <w:szCs w:val="22"/>
        </w:rPr>
        <w:t>Ogni</w:t>
      </w:r>
      <w:r w:rsidRPr="00CF5C52">
        <w:rPr>
          <w:rFonts w:ascii="Calibri" w:hAnsi="Calibri" w:cs="Calibri"/>
          <w:spacing w:val="-4"/>
          <w:sz w:val="22"/>
          <w:szCs w:val="22"/>
        </w:rPr>
        <w:t xml:space="preserve"> </w:t>
      </w:r>
      <w:r w:rsidRPr="00CF5C52">
        <w:rPr>
          <w:rFonts w:ascii="Calibri" w:hAnsi="Calibri" w:cs="Calibri"/>
          <w:sz w:val="22"/>
          <w:szCs w:val="22"/>
        </w:rPr>
        <w:t>CFU</w:t>
      </w:r>
      <w:r w:rsidRPr="00CF5C52">
        <w:rPr>
          <w:rFonts w:ascii="Calibri" w:hAnsi="Calibri" w:cs="Calibri"/>
          <w:spacing w:val="-3"/>
          <w:sz w:val="22"/>
          <w:szCs w:val="22"/>
        </w:rPr>
        <w:t xml:space="preserve"> </w:t>
      </w:r>
      <w:r w:rsidRPr="00CF5C52">
        <w:rPr>
          <w:rFonts w:ascii="Calibri" w:hAnsi="Calibri" w:cs="Calibri"/>
          <w:sz w:val="22"/>
          <w:szCs w:val="22"/>
        </w:rPr>
        <w:t>è</w:t>
      </w:r>
      <w:r w:rsidRPr="00CF5C52">
        <w:rPr>
          <w:rFonts w:ascii="Calibri" w:hAnsi="Calibri" w:cs="Calibri"/>
          <w:spacing w:val="-2"/>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z w:val="22"/>
          <w:szCs w:val="22"/>
        </w:rPr>
        <w:t>30</w:t>
      </w:r>
      <w:r w:rsidRPr="00CF5C52">
        <w:rPr>
          <w:rFonts w:ascii="Calibri" w:hAnsi="Calibri" w:cs="Calibri"/>
          <w:spacing w:val="-2"/>
          <w:sz w:val="22"/>
          <w:szCs w:val="22"/>
        </w:rPr>
        <w:t xml:space="preserve"> </w:t>
      </w:r>
      <w:r w:rsidRPr="00CF5C52">
        <w:rPr>
          <w:rFonts w:ascii="Calibri" w:hAnsi="Calibri" w:cs="Calibri"/>
          <w:sz w:val="22"/>
          <w:szCs w:val="22"/>
        </w:rPr>
        <w:t>ore</w:t>
      </w:r>
      <w:r w:rsidRPr="00CF5C52">
        <w:rPr>
          <w:rFonts w:ascii="Calibri" w:hAnsi="Calibri" w:cs="Calibri"/>
          <w:spacing w:val="-2"/>
          <w:sz w:val="22"/>
          <w:szCs w:val="22"/>
        </w:rPr>
        <w:t xml:space="preserve"> </w:t>
      </w:r>
      <w:r w:rsidRPr="00CF5C52">
        <w:rPr>
          <w:rFonts w:ascii="Calibri" w:hAnsi="Calibri" w:cs="Calibri"/>
          <w:sz w:val="22"/>
          <w:szCs w:val="22"/>
        </w:rPr>
        <w:t>per</w:t>
      </w:r>
      <w:r w:rsidRPr="00CF5C52">
        <w:rPr>
          <w:rFonts w:ascii="Calibri" w:hAnsi="Calibri" w:cs="Calibri"/>
          <w:spacing w:val="-2"/>
          <w:sz w:val="22"/>
          <w:szCs w:val="22"/>
        </w:rPr>
        <w:t xml:space="preserve"> </w:t>
      </w:r>
      <w:r w:rsidRPr="00CF5C52">
        <w:rPr>
          <w:rFonts w:ascii="Calibri" w:hAnsi="Calibri" w:cs="Calibri"/>
          <w:sz w:val="22"/>
          <w:szCs w:val="22"/>
        </w:rPr>
        <w:t>un</w:t>
      </w:r>
      <w:r w:rsidRPr="00CF5C52">
        <w:rPr>
          <w:rFonts w:ascii="Calibri" w:hAnsi="Calibri" w:cs="Calibri"/>
          <w:spacing w:val="-1"/>
          <w:sz w:val="22"/>
          <w:szCs w:val="22"/>
        </w:rPr>
        <w:t xml:space="preserve"> </w:t>
      </w:r>
      <w:r w:rsidRPr="00CF5C52">
        <w:rPr>
          <w:rFonts w:ascii="Calibri" w:hAnsi="Calibri" w:cs="Calibri"/>
          <w:sz w:val="22"/>
          <w:szCs w:val="22"/>
        </w:rPr>
        <w:t>totale</w:t>
      </w:r>
      <w:r w:rsidRPr="00CF5C52">
        <w:rPr>
          <w:rFonts w:ascii="Calibri" w:hAnsi="Calibri" w:cs="Calibri"/>
          <w:spacing w:val="-2"/>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z w:val="22"/>
          <w:szCs w:val="22"/>
        </w:rPr>
        <w:t>ore</w:t>
      </w:r>
      <w:r w:rsidRPr="00CF5C52">
        <w:rPr>
          <w:rFonts w:ascii="Calibri" w:hAnsi="Calibri" w:cs="Calibri"/>
          <w:spacing w:val="-2"/>
          <w:sz w:val="22"/>
          <w:szCs w:val="22"/>
        </w:rPr>
        <w:t xml:space="preserve"> </w:t>
      </w:r>
      <w:r w:rsidRPr="00CF5C52">
        <w:rPr>
          <w:rFonts w:ascii="Calibri" w:hAnsi="Calibri" w:cs="Calibri"/>
          <w:sz w:val="22"/>
          <w:szCs w:val="22"/>
        </w:rPr>
        <w:t>1800</w:t>
      </w:r>
      <w:r w:rsidRPr="00CF5C52">
        <w:rPr>
          <w:rFonts w:ascii="Calibri" w:hAnsi="Calibri" w:cs="Calibri"/>
          <w:spacing w:val="-3"/>
          <w:sz w:val="22"/>
          <w:szCs w:val="22"/>
        </w:rPr>
        <w:t xml:space="preserve"> </w:t>
      </w:r>
      <w:r w:rsidRPr="00CF5C52">
        <w:rPr>
          <w:rFonts w:ascii="Calibri" w:hAnsi="Calibri" w:cs="Calibri"/>
          <w:sz w:val="22"/>
          <w:szCs w:val="22"/>
        </w:rPr>
        <w:t>suddivisi</w:t>
      </w:r>
      <w:r w:rsidRPr="00CF5C52">
        <w:rPr>
          <w:rFonts w:ascii="Calibri" w:hAnsi="Calibri" w:cs="Calibri"/>
          <w:spacing w:val="-3"/>
          <w:sz w:val="22"/>
          <w:szCs w:val="22"/>
        </w:rPr>
        <w:t xml:space="preserve"> </w:t>
      </w:r>
      <w:r w:rsidRPr="00CF5C52">
        <w:rPr>
          <w:rFonts w:ascii="Calibri" w:hAnsi="Calibri" w:cs="Calibri"/>
          <w:sz w:val="22"/>
          <w:szCs w:val="22"/>
        </w:rPr>
        <w:t>nei</w:t>
      </w:r>
      <w:r w:rsidRPr="00CF5C52">
        <w:rPr>
          <w:rFonts w:ascii="Calibri" w:hAnsi="Calibri" w:cs="Calibri"/>
          <w:spacing w:val="-3"/>
          <w:sz w:val="22"/>
          <w:szCs w:val="22"/>
        </w:rPr>
        <w:t xml:space="preserve"> </w:t>
      </w:r>
      <w:r w:rsidRPr="00CF5C52">
        <w:rPr>
          <w:rFonts w:ascii="Calibri" w:hAnsi="Calibri" w:cs="Calibri"/>
          <w:sz w:val="22"/>
          <w:szCs w:val="22"/>
        </w:rPr>
        <w:t>tre</w:t>
      </w:r>
      <w:r w:rsidRPr="00CF5C52">
        <w:rPr>
          <w:rFonts w:ascii="Calibri" w:hAnsi="Calibri" w:cs="Calibri"/>
          <w:spacing w:val="-1"/>
          <w:sz w:val="22"/>
          <w:szCs w:val="22"/>
        </w:rPr>
        <w:t xml:space="preserve"> </w:t>
      </w:r>
      <w:r w:rsidRPr="00CF5C52">
        <w:rPr>
          <w:rFonts w:ascii="Calibri" w:hAnsi="Calibri" w:cs="Calibri"/>
          <w:spacing w:val="-4"/>
          <w:sz w:val="22"/>
          <w:szCs w:val="22"/>
        </w:rPr>
        <w:t>anni</w:t>
      </w:r>
    </w:p>
    <w:p w14:paraId="1F066D00" w14:textId="77777777" w:rsidR="00AC7053" w:rsidRPr="00DB1BA6" w:rsidRDefault="00AC7053" w:rsidP="008D39B0">
      <w:pPr>
        <w:pStyle w:val="Corpotesto"/>
        <w:spacing w:before="160" w:line="360" w:lineRule="auto"/>
        <w:ind w:left="132" w:right="384"/>
        <w:jc w:val="both"/>
        <w:rPr>
          <w:rFonts w:ascii="Calibri" w:hAnsi="Calibri" w:cs="Calibri"/>
          <w:sz w:val="22"/>
          <w:szCs w:val="22"/>
          <w:lang w:val="it-IT"/>
        </w:rPr>
      </w:pPr>
      <w:r w:rsidRPr="00DB1BA6">
        <w:rPr>
          <w:rFonts w:ascii="Calibri" w:hAnsi="Calibri" w:cs="Calibri"/>
          <w:sz w:val="22"/>
          <w:szCs w:val="22"/>
          <w:lang w:val="it-IT"/>
        </w:rPr>
        <w:t>La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frequenza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obbligatoria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tutto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monte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minimo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eventuali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assenze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devono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recuperate. Le ore di tirocinio previste per ogni anno accademico sono così ripartite:</w:t>
      </w:r>
    </w:p>
    <w:p w14:paraId="54905FBB" w14:textId="77777777" w:rsidR="008D39B0" w:rsidRPr="00DB1BA6" w:rsidRDefault="008D39B0" w:rsidP="008D39B0">
      <w:pPr>
        <w:pStyle w:val="Corpotesto"/>
        <w:spacing w:before="160" w:line="360" w:lineRule="auto"/>
        <w:ind w:left="132" w:right="384"/>
        <w:jc w:val="both"/>
        <w:rPr>
          <w:rFonts w:ascii="Calibri" w:hAnsi="Calibri" w:cs="Calibri"/>
          <w:sz w:val="22"/>
          <w:szCs w:val="22"/>
          <w:lang w:val="it-IT"/>
        </w:rPr>
      </w:pPr>
    </w:p>
    <w:p w14:paraId="41B574C1" w14:textId="77777777" w:rsidR="00AC7053" w:rsidRPr="00CF5C52" w:rsidRDefault="00AC7053" w:rsidP="008D39B0">
      <w:pPr>
        <w:spacing w:line="360" w:lineRule="auto"/>
        <w:ind w:left="130"/>
        <w:jc w:val="both"/>
        <w:rPr>
          <w:rFonts w:ascii="Calibri" w:hAnsi="Calibri" w:cs="Calibri"/>
          <w:b/>
          <w:sz w:val="22"/>
          <w:szCs w:val="22"/>
        </w:rPr>
      </w:pPr>
      <w:r w:rsidRPr="00CF5C52">
        <w:rPr>
          <w:rFonts w:ascii="Calibri" w:hAnsi="Calibri" w:cs="Calibri"/>
          <w:b/>
          <w:sz w:val="22"/>
          <w:szCs w:val="22"/>
          <w:u w:val="single"/>
        </w:rPr>
        <w:t>1°</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anno:</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600</w:t>
      </w:r>
      <w:r w:rsidRPr="00CF5C52">
        <w:rPr>
          <w:rFonts w:ascii="Calibri" w:hAnsi="Calibri" w:cs="Calibri"/>
          <w:b/>
          <w:spacing w:val="-1"/>
          <w:sz w:val="22"/>
          <w:szCs w:val="22"/>
          <w:u w:val="single"/>
        </w:rPr>
        <w:t xml:space="preserve"> </w:t>
      </w:r>
      <w:r w:rsidRPr="00CF5C52">
        <w:rPr>
          <w:rFonts w:ascii="Calibri" w:hAnsi="Calibri" w:cs="Calibri"/>
          <w:b/>
          <w:spacing w:val="-5"/>
          <w:sz w:val="22"/>
          <w:szCs w:val="22"/>
          <w:u w:val="single"/>
        </w:rPr>
        <w:t>ore</w:t>
      </w:r>
      <w:r w:rsidR="008D39B0">
        <w:rPr>
          <w:rFonts w:ascii="Calibri" w:hAnsi="Calibri" w:cs="Calibri"/>
          <w:b/>
          <w:spacing w:val="-5"/>
          <w:sz w:val="22"/>
          <w:szCs w:val="22"/>
          <w:u w:val="single"/>
        </w:rPr>
        <w:t xml:space="preserve">  20 CFU</w:t>
      </w:r>
    </w:p>
    <w:p w14:paraId="694CF890" w14:textId="77777777" w:rsidR="00AC7053" w:rsidRPr="00CF5C52" w:rsidRDefault="00AC7053" w:rsidP="008D39B0">
      <w:pPr>
        <w:spacing w:before="160" w:line="360" w:lineRule="auto"/>
        <w:ind w:left="130"/>
        <w:jc w:val="both"/>
        <w:rPr>
          <w:rFonts w:ascii="Calibri" w:hAnsi="Calibri" w:cs="Calibri"/>
          <w:b/>
          <w:sz w:val="22"/>
          <w:szCs w:val="22"/>
        </w:rPr>
      </w:pPr>
      <w:r w:rsidRPr="00CF5C52">
        <w:rPr>
          <w:rFonts w:ascii="Calibri" w:hAnsi="Calibri" w:cs="Calibri"/>
          <w:b/>
          <w:spacing w:val="3"/>
          <w:sz w:val="22"/>
          <w:szCs w:val="22"/>
          <w:u w:val="single"/>
        </w:rPr>
        <w:t xml:space="preserve"> </w:t>
      </w:r>
      <w:r w:rsidRPr="00CF5C52">
        <w:rPr>
          <w:rFonts w:ascii="Calibri" w:hAnsi="Calibri" w:cs="Calibri"/>
          <w:b/>
          <w:sz w:val="22"/>
          <w:szCs w:val="22"/>
          <w:u w:val="single"/>
        </w:rPr>
        <w:t>2°</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anno:</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600</w:t>
      </w:r>
      <w:r w:rsidRPr="00CF5C52">
        <w:rPr>
          <w:rFonts w:ascii="Calibri" w:hAnsi="Calibri" w:cs="Calibri"/>
          <w:b/>
          <w:spacing w:val="-1"/>
          <w:sz w:val="22"/>
          <w:szCs w:val="22"/>
          <w:u w:val="single"/>
        </w:rPr>
        <w:t xml:space="preserve"> </w:t>
      </w:r>
      <w:r w:rsidRPr="00CF5C52">
        <w:rPr>
          <w:rFonts w:ascii="Calibri" w:hAnsi="Calibri" w:cs="Calibri"/>
          <w:b/>
          <w:spacing w:val="-5"/>
          <w:sz w:val="22"/>
          <w:szCs w:val="22"/>
          <w:u w:val="single"/>
        </w:rPr>
        <w:t>ore</w:t>
      </w:r>
      <w:r w:rsidR="008D39B0">
        <w:rPr>
          <w:rFonts w:ascii="Calibri" w:hAnsi="Calibri" w:cs="Calibri"/>
          <w:b/>
          <w:spacing w:val="-5"/>
          <w:sz w:val="22"/>
          <w:szCs w:val="22"/>
          <w:u w:val="single"/>
        </w:rPr>
        <w:t xml:space="preserve"> 20 CFU</w:t>
      </w:r>
    </w:p>
    <w:p w14:paraId="48E88E18" w14:textId="77777777" w:rsidR="00AC7053" w:rsidRDefault="00AC7053" w:rsidP="008D39B0">
      <w:pPr>
        <w:spacing w:before="161" w:line="360" w:lineRule="auto"/>
        <w:ind w:left="130"/>
        <w:jc w:val="both"/>
        <w:rPr>
          <w:rFonts w:ascii="Calibri" w:hAnsi="Calibri" w:cs="Calibri"/>
          <w:b/>
          <w:spacing w:val="-5"/>
          <w:sz w:val="22"/>
          <w:szCs w:val="22"/>
          <w:u w:val="single"/>
        </w:rPr>
      </w:pPr>
      <w:r w:rsidRPr="00CF5C52">
        <w:rPr>
          <w:rFonts w:ascii="Calibri" w:hAnsi="Calibri" w:cs="Calibri"/>
          <w:b/>
          <w:spacing w:val="3"/>
          <w:sz w:val="22"/>
          <w:szCs w:val="22"/>
          <w:u w:val="single"/>
        </w:rPr>
        <w:t xml:space="preserve"> </w:t>
      </w:r>
      <w:r w:rsidRPr="00CF5C52">
        <w:rPr>
          <w:rFonts w:ascii="Calibri" w:hAnsi="Calibri" w:cs="Calibri"/>
          <w:b/>
          <w:sz w:val="22"/>
          <w:szCs w:val="22"/>
          <w:u w:val="single"/>
        </w:rPr>
        <w:t>3°</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anno:</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600</w:t>
      </w:r>
      <w:r w:rsidRPr="00CF5C52">
        <w:rPr>
          <w:rFonts w:ascii="Calibri" w:hAnsi="Calibri" w:cs="Calibri"/>
          <w:b/>
          <w:spacing w:val="-1"/>
          <w:sz w:val="22"/>
          <w:szCs w:val="22"/>
          <w:u w:val="single"/>
        </w:rPr>
        <w:t xml:space="preserve"> </w:t>
      </w:r>
      <w:r w:rsidRPr="00CF5C52">
        <w:rPr>
          <w:rFonts w:ascii="Calibri" w:hAnsi="Calibri" w:cs="Calibri"/>
          <w:b/>
          <w:spacing w:val="-5"/>
          <w:sz w:val="22"/>
          <w:szCs w:val="22"/>
          <w:u w:val="single"/>
        </w:rPr>
        <w:t>ore</w:t>
      </w:r>
      <w:r w:rsidR="008D39B0">
        <w:rPr>
          <w:rFonts w:ascii="Calibri" w:hAnsi="Calibri" w:cs="Calibri"/>
          <w:b/>
          <w:spacing w:val="-5"/>
          <w:sz w:val="22"/>
          <w:szCs w:val="22"/>
          <w:u w:val="single"/>
        </w:rPr>
        <w:t xml:space="preserve"> 20 CFU</w:t>
      </w:r>
    </w:p>
    <w:p w14:paraId="1CA00A22" w14:textId="77777777" w:rsidR="008D39B0" w:rsidRPr="00CF5C52" w:rsidRDefault="008D39B0" w:rsidP="008D39B0">
      <w:pPr>
        <w:spacing w:before="161" w:line="360" w:lineRule="auto"/>
        <w:ind w:left="130"/>
        <w:jc w:val="both"/>
        <w:rPr>
          <w:rFonts w:ascii="Calibri" w:hAnsi="Calibri" w:cs="Calibri"/>
          <w:b/>
          <w:sz w:val="22"/>
          <w:szCs w:val="22"/>
        </w:rPr>
      </w:pPr>
    </w:p>
    <w:p w14:paraId="42B184E8" w14:textId="77777777" w:rsidR="00AC7053" w:rsidRPr="00DB1BA6" w:rsidRDefault="00AC7053" w:rsidP="008D39B0">
      <w:pPr>
        <w:pStyle w:val="Corpotesto"/>
        <w:spacing w:before="160" w:line="360" w:lineRule="auto"/>
        <w:ind w:left="132" w:right="2318"/>
        <w:jc w:val="both"/>
        <w:rPr>
          <w:rFonts w:ascii="Calibri" w:hAnsi="Calibri" w:cs="Calibri"/>
          <w:sz w:val="22"/>
          <w:szCs w:val="22"/>
          <w:lang w:val="it-IT"/>
        </w:rPr>
      </w:pPr>
      <w:r w:rsidRPr="00DB1BA6">
        <w:rPr>
          <w:rFonts w:ascii="Calibri" w:hAnsi="Calibri" w:cs="Calibri"/>
          <w:sz w:val="22"/>
          <w:szCs w:val="22"/>
          <w:lang w:val="it-IT"/>
        </w:rPr>
        <w:t>+</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Scheda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stage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raggiungimento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competenze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richieste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(3°</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anno) Il periodo di tempo per espletare il tirocinio è previsto entro il mese di ottobre</w:t>
      </w:r>
    </w:p>
    <w:p w14:paraId="2F4487DB" w14:textId="77777777" w:rsidR="00AC7053" w:rsidRPr="00DB1BA6" w:rsidRDefault="00AC7053" w:rsidP="008D39B0">
      <w:pPr>
        <w:pStyle w:val="Corpotesto"/>
        <w:spacing w:line="360" w:lineRule="auto"/>
        <w:ind w:left="132"/>
        <w:jc w:val="both"/>
        <w:rPr>
          <w:rFonts w:ascii="Calibri" w:hAnsi="Calibri" w:cs="Calibri"/>
          <w:sz w:val="22"/>
          <w:szCs w:val="22"/>
          <w:lang w:val="it-IT"/>
        </w:rPr>
      </w:pPr>
      <w:r w:rsidRPr="00DB1BA6">
        <w:rPr>
          <w:rFonts w:ascii="Calibri" w:hAnsi="Calibri" w:cs="Calibri"/>
          <w:sz w:val="22"/>
          <w:szCs w:val="22"/>
          <w:lang w:val="it-IT"/>
        </w:rPr>
        <w:t>Ai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termini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non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sarà</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concessa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deroga,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eccezione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fatta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00930BDD" w:rsidRPr="00DB1BA6">
        <w:rPr>
          <w:rFonts w:ascii="Calibri" w:hAnsi="Calibri" w:cs="Calibri"/>
          <w:sz w:val="22"/>
          <w:szCs w:val="22"/>
          <w:lang w:val="it-IT"/>
        </w:rPr>
        <w:t xml:space="preserve">motivate </w:t>
      </w:r>
      <w:r w:rsidRPr="00DB1BA6">
        <w:rPr>
          <w:rFonts w:ascii="Calibri" w:hAnsi="Calibri" w:cs="Calibri"/>
          <w:sz w:val="22"/>
          <w:szCs w:val="22"/>
          <w:lang w:val="it-IT"/>
        </w:rPr>
        <w:t>esigenze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dello</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studente</w:t>
      </w:r>
      <w:r w:rsidR="00930BDD" w:rsidRPr="00DB1BA6">
        <w:rPr>
          <w:rFonts w:ascii="Calibri" w:hAnsi="Calibri" w:cs="Calibri"/>
          <w:spacing w:val="-2"/>
          <w:sz w:val="22"/>
          <w:szCs w:val="22"/>
          <w:lang w:val="it-IT"/>
        </w:rPr>
        <w:t xml:space="preserve"> secondo Regolamento CHIRMED </w:t>
      </w:r>
    </w:p>
    <w:p w14:paraId="731CB2A6" w14:textId="77777777" w:rsidR="008D39B0" w:rsidRDefault="008D39B0" w:rsidP="008D39B0">
      <w:pPr>
        <w:pStyle w:val="Titolo11"/>
        <w:spacing w:line="360" w:lineRule="auto"/>
        <w:ind w:left="0"/>
        <w:rPr>
          <w:rFonts w:ascii="Calibri" w:hAnsi="Calibri" w:cs="Calibri"/>
          <w:sz w:val="24"/>
          <w:szCs w:val="24"/>
          <w:u w:val="single"/>
        </w:rPr>
      </w:pPr>
    </w:p>
    <w:p w14:paraId="2EFE7F32" w14:textId="77777777" w:rsidR="000E6082" w:rsidRDefault="000E6082" w:rsidP="008D39B0">
      <w:pPr>
        <w:pStyle w:val="Titolo11"/>
        <w:spacing w:line="360" w:lineRule="auto"/>
        <w:ind w:left="0"/>
        <w:rPr>
          <w:rFonts w:ascii="Calibri" w:hAnsi="Calibri" w:cs="Calibri"/>
          <w:sz w:val="24"/>
          <w:szCs w:val="24"/>
          <w:u w:val="single"/>
        </w:rPr>
      </w:pPr>
    </w:p>
    <w:p w14:paraId="7462626C" w14:textId="77777777" w:rsidR="00AC7053" w:rsidRPr="008D39B0" w:rsidRDefault="00AC7053" w:rsidP="00930BDD">
      <w:pPr>
        <w:pStyle w:val="Titolo11"/>
        <w:spacing w:line="360" w:lineRule="auto"/>
        <w:ind w:left="0"/>
        <w:jc w:val="center"/>
        <w:rPr>
          <w:rFonts w:ascii="Calibri" w:hAnsi="Calibri" w:cs="Calibri"/>
          <w:sz w:val="24"/>
          <w:szCs w:val="24"/>
        </w:rPr>
      </w:pPr>
      <w:r w:rsidRPr="008D39B0">
        <w:rPr>
          <w:rFonts w:ascii="Calibri" w:hAnsi="Calibri" w:cs="Calibri"/>
          <w:sz w:val="24"/>
          <w:szCs w:val="24"/>
          <w:u w:val="single"/>
        </w:rPr>
        <w:t>Programmazione</w:t>
      </w:r>
      <w:r w:rsidRPr="008D39B0">
        <w:rPr>
          <w:rFonts w:ascii="Calibri" w:hAnsi="Calibri" w:cs="Calibri"/>
          <w:spacing w:val="-8"/>
          <w:sz w:val="24"/>
          <w:szCs w:val="24"/>
          <w:u w:val="single"/>
        </w:rPr>
        <w:t xml:space="preserve"> </w:t>
      </w:r>
      <w:r w:rsidRPr="008D39B0">
        <w:rPr>
          <w:rFonts w:ascii="Calibri" w:hAnsi="Calibri" w:cs="Calibri"/>
          <w:sz w:val="24"/>
          <w:szCs w:val="24"/>
          <w:u w:val="single"/>
        </w:rPr>
        <w:t>dei</w:t>
      </w:r>
      <w:r w:rsidRPr="008D39B0">
        <w:rPr>
          <w:rFonts w:ascii="Calibri" w:hAnsi="Calibri" w:cs="Calibri"/>
          <w:spacing w:val="-7"/>
          <w:sz w:val="24"/>
          <w:szCs w:val="24"/>
          <w:u w:val="single"/>
        </w:rPr>
        <w:t xml:space="preserve"> </w:t>
      </w:r>
      <w:r w:rsidRPr="008D39B0">
        <w:rPr>
          <w:rFonts w:ascii="Calibri" w:hAnsi="Calibri" w:cs="Calibri"/>
          <w:spacing w:val="-2"/>
          <w:sz w:val="24"/>
          <w:szCs w:val="24"/>
          <w:u w:val="single"/>
        </w:rPr>
        <w:t>reparti</w:t>
      </w:r>
    </w:p>
    <w:p w14:paraId="7D66D173" w14:textId="77777777" w:rsidR="00AC7053" w:rsidRPr="00DB1BA6" w:rsidRDefault="00AC7053" w:rsidP="00AC7053">
      <w:pPr>
        <w:pStyle w:val="Corpotesto"/>
        <w:spacing w:before="160" w:line="360" w:lineRule="auto"/>
        <w:rPr>
          <w:rFonts w:ascii="Calibri" w:hAnsi="Calibri" w:cs="Calibri"/>
          <w:b/>
          <w:sz w:val="22"/>
          <w:szCs w:val="22"/>
          <w:lang w:val="it-IT"/>
        </w:rPr>
      </w:pPr>
    </w:p>
    <w:p w14:paraId="6C7E31AB" w14:textId="77777777" w:rsidR="00AC7053" w:rsidRPr="00CF5C52" w:rsidRDefault="00AC7053" w:rsidP="00AC7053">
      <w:pPr>
        <w:spacing w:line="360" w:lineRule="auto"/>
        <w:ind w:left="158"/>
        <w:rPr>
          <w:rFonts w:ascii="Calibri" w:hAnsi="Calibri" w:cs="Calibri"/>
          <w:b/>
          <w:sz w:val="22"/>
          <w:szCs w:val="22"/>
        </w:rPr>
      </w:pPr>
      <w:r w:rsidRPr="00CF5C52">
        <w:rPr>
          <w:rFonts w:ascii="Calibri" w:hAnsi="Calibri" w:cs="Calibri"/>
          <w:b/>
          <w:spacing w:val="-2"/>
          <w:sz w:val="22"/>
          <w:szCs w:val="22"/>
        </w:rPr>
        <w:t>REPARTI</w:t>
      </w:r>
      <w:r w:rsidRPr="00CF5C52">
        <w:rPr>
          <w:rFonts w:ascii="Calibri" w:hAnsi="Calibri" w:cs="Calibri"/>
          <w:b/>
          <w:spacing w:val="-5"/>
          <w:sz w:val="22"/>
          <w:szCs w:val="22"/>
        </w:rPr>
        <w:t xml:space="preserve"> </w:t>
      </w:r>
      <w:r w:rsidRPr="00CF5C52">
        <w:rPr>
          <w:rFonts w:ascii="Calibri" w:hAnsi="Calibri" w:cs="Calibri"/>
          <w:b/>
          <w:spacing w:val="-2"/>
          <w:sz w:val="22"/>
          <w:szCs w:val="22"/>
        </w:rPr>
        <w:t>1°</w:t>
      </w:r>
      <w:r w:rsidRPr="00CF5C52">
        <w:rPr>
          <w:rFonts w:ascii="Calibri" w:hAnsi="Calibri" w:cs="Calibri"/>
          <w:b/>
          <w:spacing w:val="-8"/>
          <w:sz w:val="22"/>
          <w:szCs w:val="22"/>
        </w:rPr>
        <w:t xml:space="preserve"> </w:t>
      </w:r>
      <w:r w:rsidRPr="00CF5C52">
        <w:rPr>
          <w:rFonts w:ascii="Calibri" w:hAnsi="Calibri" w:cs="Calibri"/>
          <w:b/>
          <w:spacing w:val="-4"/>
          <w:sz w:val="22"/>
          <w:szCs w:val="22"/>
        </w:rPr>
        <w:t>ANNO:</w:t>
      </w:r>
    </w:p>
    <w:p w14:paraId="404467EE" w14:textId="77777777" w:rsidR="00AC7053" w:rsidRPr="00CF5C52" w:rsidRDefault="00AC7053" w:rsidP="00AC7053">
      <w:pPr>
        <w:pStyle w:val="Paragrafoelenco"/>
        <w:widowControl w:val="0"/>
        <w:numPr>
          <w:ilvl w:val="1"/>
          <w:numId w:val="15"/>
        </w:numPr>
        <w:tabs>
          <w:tab w:val="left" w:pos="865"/>
        </w:tabs>
        <w:autoSpaceDE w:val="0"/>
        <w:autoSpaceDN w:val="0"/>
        <w:spacing w:before="23" w:after="0" w:line="360" w:lineRule="auto"/>
        <w:ind w:left="865" w:hanging="359"/>
        <w:contextualSpacing w:val="0"/>
        <w:rPr>
          <w:rFonts w:ascii="Calibri" w:hAnsi="Calibri" w:cs="Calibri"/>
          <w:sz w:val="22"/>
          <w:szCs w:val="22"/>
        </w:rPr>
      </w:pPr>
      <w:r w:rsidRPr="00CF5C52">
        <w:rPr>
          <w:rFonts w:ascii="Calibri" w:hAnsi="Calibri" w:cs="Calibri"/>
          <w:sz w:val="22"/>
          <w:szCs w:val="22"/>
        </w:rPr>
        <w:t>MEDICINA</w:t>
      </w:r>
      <w:r w:rsidRPr="00CF5C52">
        <w:rPr>
          <w:rFonts w:ascii="Calibri" w:hAnsi="Calibri" w:cs="Calibri"/>
          <w:spacing w:val="-14"/>
          <w:sz w:val="22"/>
          <w:szCs w:val="22"/>
        </w:rPr>
        <w:t xml:space="preserve"> </w:t>
      </w:r>
      <w:r w:rsidRPr="00CF5C52">
        <w:rPr>
          <w:rFonts w:ascii="Calibri" w:hAnsi="Calibri" w:cs="Calibri"/>
          <w:sz w:val="22"/>
          <w:szCs w:val="22"/>
        </w:rPr>
        <w:t>INTERNA</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5"/>
          <w:sz w:val="22"/>
          <w:szCs w:val="22"/>
        </w:rPr>
        <w:t xml:space="preserve"> ORE</w:t>
      </w:r>
    </w:p>
    <w:p w14:paraId="1B53E437"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CHIRURGIA</w:t>
      </w:r>
      <w:r w:rsidRPr="00CF5C52">
        <w:rPr>
          <w:rFonts w:ascii="Calibri" w:hAnsi="Calibri" w:cs="Calibri"/>
          <w:spacing w:val="-14"/>
          <w:sz w:val="22"/>
          <w:szCs w:val="22"/>
        </w:rPr>
        <w:t xml:space="preserve"> </w:t>
      </w:r>
      <w:r w:rsidRPr="00CF5C52">
        <w:rPr>
          <w:rFonts w:ascii="Calibri" w:hAnsi="Calibri" w:cs="Calibri"/>
          <w:sz w:val="22"/>
          <w:szCs w:val="22"/>
        </w:rPr>
        <w:t>GENERALE</w:t>
      </w:r>
      <w:r w:rsidRPr="00CF5C52">
        <w:rPr>
          <w:rFonts w:ascii="Calibri" w:hAnsi="Calibri" w:cs="Calibri"/>
          <w:spacing w:val="-5"/>
          <w:sz w:val="22"/>
          <w:szCs w:val="22"/>
        </w:rPr>
        <w:t xml:space="preserve"> </w:t>
      </w:r>
      <w:r w:rsidRPr="00CF5C52">
        <w:rPr>
          <w:rFonts w:ascii="Calibri" w:hAnsi="Calibri" w:cs="Calibri"/>
          <w:sz w:val="22"/>
          <w:szCs w:val="22"/>
        </w:rPr>
        <w:t>100</w:t>
      </w:r>
      <w:r w:rsidRPr="00CF5C52">
        <w:rPr>
          <w:rFonts w:ascii="Calibri" w:hAnsi="Calibri" w:cs="Calibri"/>
          <w:spacing w:val="-4"/>
          <w:sz w:val="22"/>
          <w:szCs w:val="22"/>
        </w:rPr>
        <w:t xml:space="preserve"> </w:t>
      </w:r>
      <w:r w:rsidRPr="00CF5C52">
        <w:rPr>
          <w:rFonts w:ascii="Calibri" w:hAnsi="Calibri" w:cs="Calibri"/>
          <w:spacing w:val="-5"/>
          <w:sz w:val="22"/>
          <w:szCs w:val="22"/>
        </w:rPr>
        <w:t>ORE</w:t>
      </w:r>
    </w:p>
    <w:p w14:paraId="7C66C1C8"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AMBULATORIO</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14:paraId="0D251184"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SALA</w:t>
      </w:r>
      <w:r w:rsidRPr="00CF5C52">
        <w:rPr>
          <w:rFonts w:ascii="Calibri" w:hAnsi="Calibri" w:cs="Calibri"/>
          <w:spacing w:val="-14"/>
          <w:sz w:val="22"/>
          <w:szCs w:val="22"/>
        </w:rPr>
        <w:t xml:space="preserve"> </w:t>
      </w:r>
      <w:r w:rsidRPr="00CF5C52">
        <w:rPr>
          <w:rFonts w:ascii="Calibri" w:hAnsi="Calibri" w:cs="Calibri"/>
          <w:sz w:val="22"/>
          <w:szCs w:val="22"/>
        </w:rPr>
        <w:t>PARTO</w:t>
      </w:r>
      <w:r w:rsidRPr="00CF5C52">
        <w:rPr>
          <w:rFonts w:ascii="Calibri" w:hAnsi="Calibri" w:cs="Calibri"/>
          <w:spacing w:val="-14"/>
          <w:sz w:val="22"/>
          <w:szCs w:val="22"/>
        </w:rPr>
        <w:t xml:space="preserve"> </w:t>
      </w:r>
      <w:r w:rsidRPr="00CF5C52">
        <w:rPr>
          <w:rFonts w:ascii="Calibri" w:hAnsi="Calibri" w:cs="Calibri"/>
          <w:sz w:val="22"/>
          <w:szCs w:val="22"/>
        </w:rPr>
        <w:t>150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14:paraId="621DB22B"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REPARTO</w:t>
      </w:r>
      <w:r w:rsidRPr="00CF5C52">
        <w:rPr>
          <w:rFonts w:ascii="Calibri" w:hAnsi="Calibri" w:cs="Calibri"/>
          <w:spacing w:val="2"/>
          <w:sz w:val="22"/>
          <w:szCs w:val="22"/>
        </w:rPr>
        <w:t xml:space="preserve"> </w:t>
      </w:r>
      <w:r w:rsidRPr="00CF5C52">
        <w:rPr>
          <w:rFonts w:ascii="Calibri" w:hAnsi="Calibri" w:cs="Calibri"/>
          <w:spacing w:val="-2"/>
          <w:sz w:val="22"/>
          <w:szCs w:val="22"/>
        </w:rPr>
        <w:t>GINECOLOGIA</w:t>
      </w:r>
      <w:r w:rsidRPr="00CF5C52">
        <w:rPr>
          <w:rFonts w:ascii="Calibri" w:hAnsi="Calibri" w:cs="Calibri"/>
          <w:spacing w:val="-10"/>
          <w:sz w:val="22"/>
          <w:szCs w:val="22"/>
        </w:rPr>
        <w:t xml:space="preserve"> </w:t>
      </w:r>
      <w:r w:rsidRPr="00CF5C52">
        <w:rPr>
          <w:rFonts w:ascii="Calibri" w:hAnsi="Calibri" w:cs="Calibri"/>
          <w:spacing w:val="-2"/>
          <w:sz w:val="22"/>
          <w:szCs w:val="22"/>
        </w:rPr>
        <w:t>150</w:t>
      </w:r>
      <w:r w:rsidRPr="00CF5C52">
        <w:rPr>
          <w:rFonts w:ascii="Calibri" w:hAnsi="Calibri" w:cs="Calibri"/>
          <w:spacing w:val="4"/>
          <w:sz w:val="22"/>
          <w:szCs w:val="22"/>
        </w:rPr>
        <w:t xml:space="preserve"> </w:t>
      </w:r>
      <w:r w:rsidRPr="00CF5C52">
        <w:rPr>
          <w:rFonts w:ascii="Calibri" w:hAnsi="Calibri" w:cs="Calibri"/>
          <w:spacing w:val="-5"/>
          <w:sz w:val="22"/>
          <w:szCs w:val="22"/>
        </w:rPr>
        <w:t>ORE</w:t>
      </w:r>
    </w:p>
    <w:p w14:paraId="284904D2" w14:textId="77777777" w:rsidR="00AC7053" w:rsidRPr="00CF5C52" w:rsidRDefault="00AC7053" w:rsidP="00930BDD">
      <w:pPr>
        <w:pStyle w:val="Corpotesto"/>
        <w:spacing w:before="5" w:line="360" w:lineRule="auto"/>
        <w:ind w:left="0"/>
        <w:rPr>
          <w:rFonts w:ascii="Calibri" w:hAnsi="Calibri" w:cs="Calibri"/>
          <w:sz w:val="22"/>
          <w:szCs w:val="22"/>
        </w:rPr>
      </w:pPr>
    </w:p>
    <w:p w14:paraId="144AC708" w14:textId="77777777" w:rsidR="00AC7053" w:rsidRPr="00CF5C52" w:rsidRDefault="00AC7053" w:rsidP="00AC7053">
      <w:pPr>
        <w:pStyle w:val="Titolo11"/>
        <w:spacing w:line="360" w:lineRule="auto"/>
        <w:rPr>
          <w:rFonts w:ascii="Calibri" w:hAnsi="Calibri" w:cs="Calibri"/>
          <w:sz w:val="22"/>
          <w:szCs w:val="22"/>
        </w:rPr>
      </w:pPr>
      <w:r w:rsidRPr="00CF5C52">
        <w:rPr>
          <w:rFonts w:ascii="Calibri" w:hAnsi="Calibri" w:cs="Calibri"/>
          <w:spacing w:val="-2"/>
          <w:sz w:val="22"/>
          <w:szCs w:val="22"/>
        </w:rPr>
        <w:t>REPARTI</w:t>
      </w:r>
      <w:r w:rsidRPr="00CF5C52">
        <w:rPr>
          <w:rFonts w:ascii="Calibri" w:hAnsi="Calibri" w:cs="Calibri"/>
          <w:spacing w:val="-5"/>
          <w:sz w:val="22"/>
          <w:szCs w:val="22"/>
        </w:rPr>
        <w:t xml:space="preserve"> </w:t>
      </w:r>
      <w:r w:rsidRPr="00CF5C52">
        <w:rPr>
          <w:rFonts w:ascii="Calibri" w:hAnsi="Calibri" w:cs="Calibri"/>
          <w:spacing w:val="-2"/>
          <w:sz w:val="22"/>
          <w:szCs w:val="22"/>
        </w:rPr>
        <w:t>2°</w:t>
      </w:r>
      <w:r w:rsidRPr="00CF5C52">
        <w:rPr>
          <w:rFonts w:ascii="Calibri" w:hAnsi="Calibri" w:cs="Calibri"/>
          <w:spacing w:val="-8"/>
          <w:sz w:val="22"/>
          <w:szCs w:val="22"/>
        </w:rPr>
        <w:t xml:space="preserve"> </w:t>
      </w:r>
      <w:r w:rsidRPr="00CF5C52">
        <w:rPr>
          <w:rFonts w:ascii="Calibri" w:hAnsi="Calibri" w:cs="Calibri"/>
          <w:spacing w:val="-4"/>
          <w:sz w:val="22"/>
          <w:szCs w:val="22"/>
        </w:rPr>
        <w:t>ANNO:</w:t>
      </w:r>
    </w:p>
    <w:p w14:paraId="13C2301C" w14:textId="77777777" w:rsidR="00AC7053" w:rsidRPr="00CF5C52" w:rsidRDefault="00AC7053" w:rsidP="00AC7053">
      <w:pPr>
        <w:pStyle w:val="Paragrafoelenco"/>
        <w:widowControl w:val="0"/>
        <w:numPr>
          <w:ilvl w:val="1"/>
          <w:numId w:val="15"/>
        </w:numPr>
        <w:tabs>
          <w:tab w:val="left" w:pos="865"/>
        </w:tabs>
        <w:autoSpaceDE w:val="0"/>
        <w:autoSpaceDN w:val="0"/>
        <w:spacing w:before="23" w:after="0" w:line="360" w:lineRule="auto"/>
        <w:ind w:left="865" w:hanging="359"/>
        <w:contextualSpacing w:val="0"/>
        <w:rPr>
          <w:rFonts w:ascii="Calibri" w:hAnsi="Calibri" w:cs="Calibri"/>
          <w:sz w:val="22"/>
          <w:szCs w:val="22"/>
        </w:rPr>
      </w:pPr>
      <w:r w:rsidRPr="00CF5C52">
        <w:rPr>
          <w:rFonts w:ascii="Calibri" w:hAnsi="Calibri" w:cs="Calibri"/>
          <w:sz w:val="22"/>
          <w:szCs w:val="22"/>
        </w:rPr>
        <w:lastRenderedPageBreak/>
        <w:t>AMBULATORIO</w:t>
      </w:r>
      <w:r w:rsidRPr="00CF5C52">
        <w:rPr>
          <w:rFonts w:ascii="Calibri" w:hAnsi="Calibri" w:cs="Calibri"/>
          <w:spacing w:val="-13"/>
          <w:sz w:val="22"/>
          <w:szCs w:val="22"/>
        </w:rPr>
        <w:t xml:space="preserve"> </w:t>
      </w:r>
      <w:r w:rsidRPr="00CF5C52">
        <w:rPr>
          <w:rFonts w:ascii="Calibri" w:hAnsi="Calibri" w:cs="Calibri"/>
          <w:sz w:val="22"/>
          <w:szCs w:val="22"/>
        </w:rPr>
        <w:t>150</w:t>
      </w:r>
      <w:r w:rsidRPr="00CF5C52">
        <w:rPr>
          <w:rFonts w:ascii="Calibri" w:hAnsi="Calibri" w:cs="Calibri"/>
          <w:spacing w:val="-6"/>
          <w:sz w:val="22"/>
          <w:szCs w:val="22"/>
        </w:rPr>
        <w:t xml:space="preserve"> </w:t>
      </w:r>
      <w:r w:rsidRPr="00CF5C52">
        <w:rPr>
          <w:rFonts w:ascii="Calibri" w:hAnsi="Calibri" w:cs="Calibri"/>
          <w:sz w:val="22"/>
          <w:szCs w:val="22"/>
        </w:rPr>
        <w:t>ORE</w:t>
      </w:r>
      <w:r w:rsidRPr="00CF5C52">
        <w:rPr>
          <w:rFonts w:ascii="Calibri" w:hAnsi="Calibri" w:cs="Calibri"/>
          <w:spacing w:val="-7"/>
          <w:sz w:val="22"/>
          <w:szCs w:val="22"/>
        </w:rPr>
        <w:t xml:space="preserve"> </w:t>
      </w:r>
      <w:r w:rsidRPr="00CF5C52">
        <w:rPr>
          <w:rFonts w:ascii="Calibri" w:hAnsi="Calibri" w:cs="Calibri"/>
          <w:sz w:val="22"/>
          <w:szCs w:val="22"/>
        </w:rPr>
        <w:t>(100</w:t>
      </w:r>
      <w:r w:rsidRPr="00CF5C52">
        <w:rPr>
          <w:rFonts w:ascii="Calibri" w:hAnsi="Calibri" w:cs="Calibri"/>
          <w:spacing w:val="-14"/>
          <w:sz w:val="22"/>
          <w:szCs w:val="22"/>
        </w:rPr>
        <w:t xml:space="preserve"> </w:t>
      </w:r>
      <w:r w:rsidRPr="00CF5C52">
        <w:rPr>
          <w:rFonts w:ascii="Calibri" w:hAnsi="Calibri" w:cs="Calibri"/>
          <w:sz w:val="22"/>
          <w:szCs w:val="22"/>
        </w:rPr>
        <w:t>AMBULATORIO</w:t>
      </w:r>
      <w:r w:rsidRPr="00CF5C52">
        <w:rPr>
          <w:rFonts w:ascii="Calibri" w:hAnsi="Calibri" w:cs="Calibri"/>
          <w:spacing w:val="-7"/>
          <w:sz w:val="22"/>
          <w:szCs w:val="22"/>
        </w:rPr>
        <w:t xml:space="preserve"> </w:t>
      </w:r>
      <w:r w:rsidRPr="00CF5C52">
        <w:rPr>
          <w:rFonts w:ascii="Calibri" w:hAnsi="Calibri" w:cs="Calibri"/>
          <w:sz w:val="22"/>
          <w:szCs w:val="22"/>
        </w:rPr>
        <w:t>GIN-</w:t>
      </w:r>
      <w:r w:rsidRPr="00CF5C52">
        <w:rPr>
          <w:rFonts w:ascii="Calibri" w:hAnsi="Calibri" w:cs="Calibri"/>
          <w:spacing w:val="-7"/>
          <w:sz w:val="22"/>
          <w:szCs w:val="22"/>
        </w:rPr>
        <w:t xml:space="preserve"> </w:t>
      </w:r>
      <w:r w:rsidRPr="00CF5C52">
        <w:rPr>
          <w:rFonts w:ascii="Calibri" w:hAnsi="Calibri" w:cs="Calibri"/>
          <w:sz w:val="22"/>
          <w:szCs w:val="22"/>
        </w:rPr>
        <w:t>OST</w:t>
      </w:r>
      <w:r w:rsidRPr="00CF5C52">
        <w:rPr>
          <w:rFonts w:ascii="Calibri" w:hAnsi="Calibri" w:cs="Calibri"/>
          <w:spacing w:val="-10"/>
          <w:sz w:val="22"/>
          <w:szCs w:val="22"/>
        </w:rPr>
        <w:t xml:space="preserve"> </w:t>
      </w:r>
      <w:r w:rsidRPr="00CF5C52">
        <w:rPr>
          <w:rFonts w:ascii="Calibri" w:hAnsi="Calibri" w:cs="Calibri"/>
          <w:sz w:val="22"/>
          <w:szCs w:val="22"/>
        </w:rPr>
        <w:t>E</w:t>
      </w:r>
      <w:r w:rsidRPr="00CF5C52">
        <w:rPr>
          <w:rFonts w:ascii="Calibri" w:hAnsi="Calibri" w:cs="Calibri"/>
          <w:spacing w:val="-7"/>
          <w:sz w:val="22"/>
          <w:szCs w:val="22"/>
        </w:rPr>
        <w:t xml:space="preserve"> </w:t>
      </w:r>
      <w:r w:rsidRPr="00CF5C52">
        <w:rPr>
          <w:rFonts w:ascii="Calibri" w:hAnsi="Calibri" w:cs="Calibri"/>
          <w:sz w:val="22"/>
          <w:szCs w:val="22"/>
        </w:rPr>
        <w:t>50</w:t>
      </w:r>
      <w:r w:rsidRPr="00CF5C52">
        <w:rPr>
          <w:rFonts w:ascii="Calibri" w:hAnsi="Calibri" w:cs="Calibri"/>
          <w:spacing w:val="-6"/>
          <w:sz w:val="22"/>
          <w:szCs w:val="22"/>
        </w:rPr>
        <w:t xml:space="preserve"> </w:t>
      </w:r>
      <w:r w:rsidRPr="00CF5C52">
        <w:rPr>
          <w:rFonts w:ascii="Calibri" w:hAnsi="Calibri" w:cs="Calibri"/>
          <w:sz w:val="22"/>
          <w:szCs w:val="22"/>
        </w:rPr>
        <w:t>DIAGNOSI</w:t>
      </w:r>
      <w:r w:rsidRPr="00CF5C52">
        <w:rPr>
          <w:rFonts w:ascii="Calibri" w:hAnsi="Calibri" w:cs="Calibri"/>
          <w:spacing w:val="-6"/>
          <w:sz w:val="22"/>
          <w:szCs w:val="22"/>
        </w:rPr>
        <w:t xml:space="preserve"> </w:t>
      </w:r>
      <w:r w:rsidRPr="00CF5C52">
        <w:rPr>
          <w:rFonts w:ascii="Calibri" w:hAnsi="Calibri" w:cs="Calibri"/>
          <w:spacing w:val="-2"/>
          <w:sz w:val="22"/>
          <w:szCs w:val="22"/>
        </w:rPr>
        <w:t>PRENATALE)</w:t>
      </w:r>
    </w:p>
    <w:p w14:paraId="1BBC7079"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REPARTO</w:t>
      </w:r>
      <w:r w:rsidRPr="00CF5C52">
        <w:rPr>
          <w:rFonts w:ascii="Calibri" w:hAnsi="Calibri" w:cs="Calibri"/>
          <w:spacing w:val="-14"/>
          <w:sz w:val="22"/>
          <w:szCs w:val="22"/>
        </w:rPr>
        <w:t xml:space="preserve"> </w:t>
      </w:r>
      <w:r w:rsidRPr="00CF5C52">
        <w:rPr>
          <w:rFonts w:ascii="Calibri" w:hAnsi="Calibri" w:cs="Calibri"/>
          <w:sz w:val="22"/>
          <w:szCs w:val="22"/>
        </w:rPr>
        <w:t>DI</w:t>
      </w:r>
      <w:r w:rsidRPr="00CF5C52">
        <w:rPr>
          <w:rFonts w:ascii="Calibri" w:hAnsi="Calibri" w:cs="Calibri"/>
          <w:spacing w:val="-9"/>
          <w:sz w:val="22"/>
          <w:szCs w:val="22"/>
        </w:rPr>
        <w:t xml:space="preserve"> </w:t>
      </w:r>
      <w:r w:rsidRPr="00CF5C52">
        <w:rPr>
          <w:rFonts w:ascii="Calibri" w:hAnsi="Calibri" w:cs="Calibri"/>
          <w:sz w:val="22"/>
          <w:szCs w:val="22"/>
        </w:rPr>
        <w:t>GINECOLOGIA</w:t>
      </w:r>
      <w:r w:rsidRPr="00CF5C52">
        <w:rPr>
          <w:rFonts w:ascii="Calibri" w:hAnsi="Calibri" w:cs="Calibri"/>
          <w:spacing w:val="-14"/>
          <w:sz w:val="22"/>
          <w:szCs w:val="22"/>
        </w:rPr>
        <w:t xml:space="preserve"> </w:t>
      </w:r>
      <w:r w:rsidRPr="00CF5C52">
        <w:rPr>
          <w:rFonts w:ascii="Calibri" w:hAnsi="Calibri" w:cs="Calibri"/>
          <w:sz w:val="22"/>
          <w:szCs w:val="22"/>
        </w:rPr>
        <w:t>E</w:t>
      </w:r>
      <w:r w:rsidRPr="00CF5C52">
        <w:rPr>
          <w:rFonts w:ascii="Calibri" w:hAnsi="Calibri" w:cs="Calibri"/>
          <w:spacing w:val="-8"/>
          <w:sz w:val="22"/>
          <w:szCs w:val="22"/>
        </w:rPr>
        <w:t xml:space="preserve"> </w:t>
      </w:r>
      <w:r w:rsidRPr="00CF5C52">
        <w:rPr>
          <w:rFonts w:ascii="Calibri" w:hAnsi="Calibri" w:cs="Calibri"/>
          <w:sz w:val="22"/>
          <w:szCs w:val="22"/>
        </w:rPr>
        <w:t>OSTETRICIA</w:t>
      </w:r>
      <w:r w:rsidRPr="00CF5C52">
        <w:rPr>
          <w:rFonts w:ascii="Calibri" w:hAnsi="Calibri" w:cs="Calibri"/>
          <w:spacing w:val="-13"/>
          <w:sz w:val="22"/>
          <w:szCs w:val="22"/>
        </w:rPr>
        <w:t xml:space="preserve"> </w:t>
      </w:r>
      <w:r w:rsidRPr="00CF5C52">
        <w:rPr>
          <w:rFonts w:ascii="Calibri" w:hAnsi="Calibri" w:cs="Calibri"/>
          <w:sz w:val="22"/>
          <w:szCs w:val="22"/>
        </w:rPr>
        <w:t>100</w:t>
      </w:r>
      <w:r w:rsidRPr="00CF5C52">
        <w:rPr>
          <w:rFonts w:ascii="Calibri" w:hAnsi="Calibri" w:cs="Calibri"/>
          <w:spacing w:val="-7"/>
          <w:sz w:val="22"/>
          <w:szCs w:val="22"/>
        </w:rPr>
        <w:t xml:space="preserve"> </w:t>
      </w:r>
      <w:r w:rsidRPr="00CF5C52">
        <w:rPr>
          <w:rFonts w:ascii="Calibri" w:hAnsi="Calibri" w:cs="Calibri"/>
          <w:spacing w:val="-5"/>
          <w:sz w:val="22"/>
          <w:szCs w:val="22"/>
        </w:rPr>
        <w:t>ORE</w:t>
      </w:r>
    </w:p>
    <w:p w14:paraId="2733A4AE" w14:textId="77777777" w:rsidR="00AC7053" w:rsidRPr="00CF5C52" w:rsidRDefault="00AC7053" w:rsidP="00AC7053">
      <w:pPr>
        <w:pStyle w:val="Paragrafoelenco"/>
        <w:widowControl w:val="0"/>
        <w:numPr>
          <w:ilvl w:val="1"/>
          <w:numId w:val="15"/>
        </w:numPr>
        <w:tabs>
          <w:tab w:val="left" w:pos="865"/>
        </w:tabs>
        <w:autoSpaceDE w:val="0"/>
        <w:autoSpaceDN w:val="0"/>
        <w:spacing w:before="14"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SALA</w:t>
      </w:r>
      <w:r w:rsidRPr="00CF5C52">
        <w:rPr>
          <w:rFonts w:ascii="Calibri" w:hAnsi="Calibri" w:cs="Calibri"/>
          <w:spacing w:val="-10"/>
          <w:sz w:val="22"/>
          <w:szCs w:val="22"/>
        </w:rPr>
        <w:t xml:space="preserve"> </w:t>
      </w:r>
      <w:r w:rsidRPr="00CF5C52">
        <w:rPr>
          <w:rFonts w:ascii="Calibri" w:hAnsi="Calibri" w:cs="Calibri"/>
          <w:spacing w:val="-2"/>
          <w:sz w:val="22"/>
          <w:szCs w:val="22"/>
        </w:rPr>
        <w:t>OPERATORIA</w:t>
      </w:r>
      <w:r w:rsidRPr="00CF5C52">
        <w:rPr>
          <w:rFonts w:ascii="Calibri" w:hAnsi="Calibri" w:cs="Calibri"/>
          <w:spacing w:val="-10"/>
          <w:sz w:val="22"/>
          <w:szCs w:val="22"/>
        </w:rPr>
        <w:t xml:space="preserve"> </w:t>
      </w:r>
      <w:r w:rsidRPr="00CF5C52">
        <w:rPr>
          <w:rFonts w:ascii="Calibri" w:hAnsi="Calibri" w:cs="Calibri"/>
          <w:spacing w:val="-2"/>
          <w:sz w:val="22"/>
          <w:szCs w:val="22"/>
        </w:rPr>
        <w:t>100</w:t>
      </w:r>
      <w:r w:rsidRPr="00CF5C52">
        <w:rPr>
          <w:rFonts w:ascii="Calibri" w:hAnsi="Calibri" w:cs="Calibri"/>
          <w:spacing w:val="3"/>
          <w:sz w:val="22"/>
          <w:szCs w:val="22"/>
        </w:rPr>
        <w:t xml:space="preserve"> </w:t>
      </w:r>
      <w:r w:rsidRPr="00CF5C52">
        <w:rPr>
          <w:rFonts w:ascii="Calibri" w:hAnsi="Calibri" w:cs="Calibri"/>
          <w:spacing w:val="-5"/>
          <w:sz w:val="22"/>
          <w:szCs w:val="22"/>
        </w:rPr>
        <w:t>ORE</w:t>
      </w:r>
    </w:p>
    <w:p w14:paraId="03416F12" w14:textId="77777777" w:rsidR="00AC7053" w:rsidRPr="00CF5C52" w:rsidRDefault="00AC7053" w:rsidP="00AC7053">
      <w:pPr>
        <w:pStyle w:val="Paragrafoelenco"/>
        <w:widowControl w:val="0"/>
        <w:numPr>
          <w:ilvl w:val="1"/>
          <w:numId w:val="15"/>
        </w:numPr>
        <w:tabs>
          <w:tab w:val="left" w:pos="865"/>
          <w:tab w:val="left" w:pos="368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SALA</w:t>
      </w:r>
      <w:r w:rsidRPr="00CF5C52">
        <w:rPr>
          <w:rFonts w:ascii="Calibri" w:hAnsi="Calibri" w:cs="Calibri"/>
          <w:spacing w:val="-14"/>
          <w:sz w:val="22"/>
          <w:szCs w:val="22"/>
        </w:rPr>
        <w:t xml:space="preserve"> </w:t>
      </w:r>
      <w:r w:rsidRPr="00CF5C52">
        <w:rPr>
          <w:rFonts w:ascii="Calibri" w:hAnsi="Calibri" w:cs="Calibri"/>
          <w:sz w:val="22"/>
          <w:szCs w:val="22"/>
        </w:rPr>
        <w:t>PARTO</w:t>
      </w:r>
      <w:r w:rsidRPr="00CF5C52">
        <w:rPr>
          <w:rFonts w:ascii="Calibri" w:hAnsi="Calibri" w:cs="Calibri"/>
          <w:spacing w:val="-13"/>
          <w:sz w:val="22"/>
          <w:szCs w:val="22"/>
        </w:rPr>
        <w:t xml:space="preserve"> </w:t>
      </w:r>
      <w:r w:rsidRPr="00CF5C52">
        <w:rPr>
          <w:rFonts w:ascii="Calibri" w:hAnsi="Calibri" w:cs="Calibri"/>
          <w:sz w:val="22"/>
          <w:szCs w:val="22"/>
        </w:rPr>
        <w:t>200</w:t>
      </w:r>
      <w:r w:rsidRPr="00CF5C52">
        <w:rPr>
          <w:rFonts w:ascii="Calibri" w:hAnsi="Calibri" w:cs="Calibri"/>
          <w:spacing w:val="-8"/>
          <w:sz w:val="22"/>
          <w:szCs w:val="22"/>
        </w:rPr>
        <w:t xml:space="preserve"> </w:t>
      </w:r>
      <w:r w:rsidRPr="00CF5C52">
        <w:rPr>
          <w:rFonts w:ascii="Calibri" w:hAnsi="Calibri" w:cs="Calibri"/>
          <w:sz w:val="22"/>
          <w:szCs w:val="22"/>
        </w:rPr>
        <w:t>ORE</w:t>
      </w:r>
    </w:p>
    <w:p w14:paraId="004EC070" w14:textId="77777777" w:rsidR="00AC7053" w:rsidRPr="00930BDD" w:rsidRDefault="00AC7053" w:rsidP="00930BDD">
      <w:pPr>
        <w:pStyle w:val="Paragrafoelenco"/>
        <w:widowControl w:val="0"/>
        <w:numPr>
          <w:ilvl w:val="1"/>
          <w:numId w:val="15"/>
        </w:numPr>
        <w:tabs>
          <w:tab w:val="left" w:pos="865"/>
          <w:tab w:val="left" w:pos="368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pacing w:val="-8"/>
          <w:sz w:val="22"/>
          <w:szCs w:val="22"/>
        </w:rPr>
        <w:t xml:space="preserve"> </w:t>
      </w:r>
      <w:r w:rsidRPr="00CF5C52">
        <w:rPr>
          <w:rFonts w:ascii="Calibri" w:hAnsi="Calibri" w:cs="Calibri"/>
          <w:sz w:val="22"/>
          <w:szCs w:val="22"/>
        </w:rPr>
        <w:t>UTIN</w:t>
      </w:r>
      <w:r w:rsidRPr="00CF5C52">
        <w:rPr>
          <w:rFonts w:ascii="Calibri" w:hAnsi="Calibri" w:cs="Calibri"/>
          <w:spacing w:val="-5"/>
          <w:sz w:val="22"/>
          <w:szCs w:val="22"/>
        </w:rPr>
        <w:t xml:space="preserve"> </w:t>
      </w:r>
      <w:r w:rsidRPr="00CF5C52">
        <w:rPr>
          <w:rFonts w:ascii="Calibri" w:hAnsi="Calibri" w:cs="Calibri"/>
          <w:sz w:val="22"/>
          <w:szCs w:val="22"/>
        </w:rPr>
        <w:t>50</w:t>
      </w:r>
      <w:r w:rsidRPr="00CF5C52">
        <w:rPr>
          <w:rFonts w:ascii="Calibri" w:hAnsi="Calibri" w:cs="Calibri"/>
          <w:spacing w:val="-1"/>
          <w:sz w:val="22"/>
          <w:szCs w:val="22"/>
        </w:rPr>
        <w:t xml:space="preserve"> </w:t>
      </w:r>
      <w:r w:rsidRPr="00CF5C52">
        <w:rPr>
          <w:rFonts w:ascii="Calibri" w:hAnsi="Calibri" w:cs="Calibri"/>
          <w:spacing w:val="-5"/>
          <w:sz w:val="22"/>
          <w:szCs w:val="22"/>
        </w:rPr>
        <w:t>ORE</w:t>
      </w:r>
    </w:p>
    <w:p w14:paraId="68393352" w14:textId="77777777" w:rsidR="00AC7053" w:rsidRPr="00CF5C52" w:rsidRDefault="00AC7053" w:rsidP="00930BDD">
      <w:pPr>
        <w:pStyle w:val="Corpotesto"/>
        <w:spacing w:before="5" w:line="360" w:lineRule="auto"/>
        <w:ind w:left="0"/>
        <w:rPr>
          <w:rFonts w:ascii="Calibri" w:hAnsi="Calibri" w:cs="Calibri"/>
          <w:sz w:val="22"/>
          <w:szCs w:val="22"/>
        </w:rPr>
      </w:pPr>
    </w:p>
    <w:p w14:paraId="7572CF2F" w14:textId="77777777" w:rsidR="00AC7053" w:rsidRPr="00CF5C52" w:rsidRDefault="00AC7053" w:rsidP="00AC7053">
      <w:pPr>
        <w:pStyle w:val="Titolo11"/>
        <w:spacing w:before="1" w:line="360" w:lineRule="auto"/>
        <w:rPr>
          <w:rFonts w:ascii="Calibri" w:hAnsi="Calibri" w:cs="Calibri"/>
          <w:sz w:val="22"/>
          <w:szCs w:val="22"/>
        </w:rPr>
      </w:pPr>
      <w:r w:rsidRPr="00CF5C52">
        <w:rPr>
          <w:rFonts w:ascii="Calibri" w:hAnsi="Calibri" w:cs="Calibri"/>
          <w:spacing w:val="-2"/>
          <w:sz w:val="22"/>
          <w:szCs w:val="22"/>
        </w:rPr>
        <w:t>REPARTI</w:t>
      </w:r>
      <w:r w:rsidRPr="00CF5C52">
        <w:rPr>
          <w:rFonts w:ascii="Calibri" w:hAnsi="Calibri" w:cs="Calibri"/>
          <w:spacing w:val="-5"/>
          <w:sz w:val="22"/>
          <w:szCs w:val="22"/>
        </w:rPr>
        <w:t xml:space="preserve"> </w:t>
      </w:r>
      <w:r w:rsidRPr="00CF5C52">
        <w:rPr>
          <w:rFonts w:ascii="Calibri" w:hAnsi="Calibri" w:cs="Calibri"/>
          <w:spacing w:val="-2"/>
          <w:sz w:val="22"/>
          <w:szCs w:val="22"/>
        </w:rPr>
        <w:t>3°</w:t>
      </w:r>
      <w:r w:rsidRPr="00CF5C52">
        <w:rPr>
          <w:rFonts w:ascii="Calibri" w:hAnsi="Calibri" w:cs="Calibri"/>
          <w:spacing w:val="-8"/>
          <w:sz w:val="22"/>
          <w:szCs w:val="22"/>
        </w:rPr>
        <w:t xml:space="preserve"> </w:t>
      </w:r>
      <w:r w:rsidRPr="00CF5C52">
        <w:rPr>
          <w:rFonts w:ascii="Calibri" w:hAnsi="Calibri" w:cs="Calibri"/>
          <w:spacing w:val="-4"/>
          <w:sz w:val="22"/>
          <w:szCs w:val="22"/>
        </w:rPr>
        <w:t>ANNO:</w:t>
      </w:r>
    </w:p>
    <w:p w14:paraId="50833E6D" w14:textId="77777777" w:rsidR="00AC7053" w:rsidRPr="00CF5C52" w:rsidRDefault="00AC7053" w:rsidP="00AC7053">
      <w:pPr>
        <w:pStyle w:val="Paragrafoelenco"/>
        <w:widowControl w:val="0"/>
        <w:numPr>
          <w:ilvl w:val="1"/>
          <w:numId w:val="15"/>
        </w:numPr>
        <w:tabs>
          <w:tab w:val="left" w:pos="865"/>
        </w:tabs>
        <w:autoSpaceDE w:val="0"/>
        <w:autoSpaceDN w:val="0"/>
        <w:spacing w:before="23"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SALA</w:t>
      </w:r>
      <w:r w:rsidRPr="00CF5C52">
        <w:rPr>
          <w:rFonts w:ascii="Calibri" w:hAnsi="Calibri" w:cs="Calibri"/>
          <w:spacing w:val="-12"/>
          <w:sz w:val="22"/>
          <w:szCs w:val="22"/>
        </w:rPr>
        <w:t xml:space="preserve"> </w:t>
      </w:r>
      <w:r w:rsidRPr="00CF5C52">
        <w:rPr>
          <w:rFonts w:ascii="Calibri" w:hAnsi="Calibri" w:cs="Calibri"/>
          <w:spacing w:val="-2"/>
          <w:sz w:val="22"/>
          <w:szCs w:val="22"/>
        </w:rPr>
        <w:t>PARTO</w:t>
      </w:r>
      <w:r w:rsidRPr="00CF5C52">
        <w:rPr>
          <w:rFonts w:ascii="Calibri" w:hAnsi="Calibri" w:cs="Calibri"/>
          <w:spacing w:val="-9"/>
          <w:sz w:val="22"/>
          <w:szCs w:val="22"/>
        </w:rPr>
        <w:t xml:space="preserve"> </w:t>
      </w:r>
      <w:r w:rsidRPr="00CF5C52">
        <w:rPr>
          <w:rFonts w:ascii="Calibri" w:hAnsi="Calibri" w:cs="Calibri"/>
          <w:spacing w:val="-5"/>
          <w:sz w:val="22"/>
          <w:szCs w:val="22"/>
        </w:rPr>
        <w:t>200</w:t>
      </w:r>
    </w:p>
    <w:p w14:paraId="55FEBB48"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REPARTO</w:t>
      </w:r>
      <w:r w:rsidRPr="00CF5C52">
        <w:rPr>
          <w:rFonts w:ascii="Calibri" w:hAnsi="Calibri" w:cs="Calibri"/>
          <w:spacing w:val="-14"/>
          <w:sz w:val="22"/>
          <w:szCs w:val="22"/>
        </w:rPr>
        <w:t xml:space="preserve"> </w:t>
      </w:r>
      <w:r w:rsidRPr="00CF5C52">
        <w:rPr>
          <w:rFonts w:ascii="Calibri" w:hAnsi="Calibri" w:cs="Calibri"/>
          <w:sz w:val="22"/>
          <w:szCs w:val="22"/>
        </w:rPr>
        <w:t>DI</w:t>
      </w:r>
      <w:r w:rsidRPr="00CF5C52">
        <w:rPr>
          <w:rFonts w:ascii="Calibri" w:hAnsi="Calibri" w:cs="Calibri"/>
          <w:spacing w:val="-9"/>
          <w:sz w:val="22"/>
          <w:szCs w:val="22"/>
        </w:rPr>
        <w:t xml:space="preserve"> </w:t>
      </w:r>
      <w:r w:rsidRPr="00CF5C52">
        <w:rPr>
          <w:rFonts w:ascii="Calibri" w:hAnsi="Calibri" w:cs="Calibri"/>
          <w:sz w:val="22"/>
          <w:szCs w:val="22"/>
        </w:rPr>
        <w:t>GINECOLOGIA</w:t>
      </w:r>
      <w:r w:rsidRPr="00CF5C52">
        <w:rPr>
          <w:rFonts w:ascii="Calibri" w:hAnsi="Calibri" w:cs="Calibri"/>
          <w:spacing w:val="-14"/>
          <w:sz w:val="22"/>
          <w:szCs w:val="22"/>
        </w:rPr>
        <w:t xml:space="preserve"> </w:t>
      </w:r>
      <w:r w:rsidRPr="00CF5C52">
        <w:rPr>
          <w:rFonts w:ascii="Calibri" w:hAnsi="Calibri" w:cs="Calibri"/>
          <w:sz w:val="22"/>
          <w:szCs w:val="22"/>
        </w:rPr>
        <w:t>E</w:t>
      </w:r>
      <w:r w:rsidRPr="00CF5C52">
        <w:rPr>
          <w:rFonts w:ascii="Calibri" w:hAnsi="Calibri" w:cs="Calibri"/>
          <w:spacing w:val="-8"/>
          <w:sz w:val="22"/>
          <w:szCs w:val="22"/>
        </w:rPr>
        <w:t xml:space="preserve"> </w:t>
      </w:r>
      <w:r w:rsidRPr="00CF5C52">
        <w:rPr>
          <w:rFonts w:ascii="Calibri" w:hAnsi="Calibri" w:cs="Calibri"/>
          <w:sz w:val="22"/>
          <w:szCs w:val="22"/>
        </w:rPr>
        <w:t>OSTETRICIA</w:t>
      </w:r>
      <w:r w:rsidRPr="00CF5C52">
        <w:rPr>
          <w:rFonts w:ascii="Calibri" w:hAnsi="Calibri" w:cs="Calibri"/>
          <w:spacing w:val="-13"/>
          <w:sz w:val="22"/>
          <w:szCs w:val="22"/>
        </w:rPr>
        <w:t xml:space="preserve"> </w:t>
      </w:r>
      <w:r w:rsidRPr="00CF5C52">
        <w:rPr>
          <w:rFonts w:ascii="Calibri" w:hAnsi="Calibri" w:cs="Calibri"/>
          <w:sz w:val="22"/>
          <w:szCs w:val="22"/>
        </w:rPr>
        <w:t>100</w:t>
      </w:r>
      <w:r w:rsidRPr="00CF5C52">
        <w:rPr>
          <w:rFonts w:ascii="Calibri" w:hAnsi="Calibri" w:cs="Calibri"/>
          <w:spacing w:val="-7"/>
          <w:sz w:val="22"/>
          <w:szCs w:val="22"/>
        </w:rPr>
        <w:t xml:space="preserve"> </w:t>
      </w:r>
      <w:r w:rsidRPr="00CF5C52">
        <w:rPr>
          <w:rFonts w:ascii="Calibri" w:hAnsi="Calibri" w:cs="Calibri"/>
          <w:spacing w:val="-5"/>
          <w:sz w:val="22"/>
          <w:szCs w:val="22"/>
        </w:rPr>
        <w:t>ORE</w:t>
      </w:r>
    </w:p>
    <w:p w14:paraId="28639146"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AMBULATORIO</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14:paraId="0EC8F549"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SALA</w:t>
      </w:r>
      <w:r w:rsidRPr="00CF5C52">
        <w:rPr>
          <w:rFonts w:ascii="Calibri" w:hAnsi="Calibri" w:cs="Calibri"/>
          <w:spacing w:val="-10"/>
          <w:sz w:val="22"/>
          <w:szCs w:val="22"/>
        </w:rPr>
        <w:t xml:space="preserve"> </w:t>
      </w:r>
      <w:r w:rsidRPr="00CF5C52">
        <w:rPr>
          <w:rFonts w:ascii="Calibri" w:hAnsi="Calibri" w:cs="Calibri"/>
          <w:spacing w:val="-2"/>
          <w:sz w:val="22"/>
          <w:szCs w:val="22"/>
        </w:rPr>
        <w:t>OPERATORIA</w:t>
      </w:r>
      <w:r w:rsidRPr="00CF5C52">
        <w:rPr>
          <w:rFonts w:ascii="Calibri" w:hAnsi="Calibri" w:cs="Calibri"/>
          <w:spacing w:val="-8"/>
          <w:sz w:val="22"/>
          <w:szCs w:val="22"/>
        </w:rPr>
        <w:t xml:space="preserve"> </w:t>
      </w:r>
      <w:r w:rsidRPr="00CF5C52">
        <w:rPr>
          <w:rFonts w:ascii="Calibri" w:hAnsi="Calibri" w:cs="Calibri"/>
          <w:spacing w:val="-2"/>
          <w:sz w:val="22"/>
          <w:szCs w:val="22"/>
        </w:rPr>
        <w:t>GIN-OST</w:t>
      </w:r>
      <w:r w:rsidRPr="00CF5C52">
        <w:rPr>
          <w:rFonts w:ascii="Calibri" w:hAnsi="Calibri" w:cs="Calibri"/>
          <w:spacing w:val="1"/>
          <w:sz w:val="22"/>
          <w:szCs w:val="22"/>
        </w:rPr>
        <w:t xml:space="preserve"> </w:t>
      </w:r>
      <w:r w:rsidRPr="00CF5C52">
        <w:rPr>
          <w:rFonts w:ascii="Calibri" w:hAnsi="Calibri" w:cs="Calibri"/>
          <w:spacing w:val="-2"/>
          <w:sz w:val="22"/>
          <w:szCs w:val="22"/>
        </w:rPr>
        <w:t>100</w:t>
      </w:r>
      <w:r w:rsidRPr="00CF5C52">
        <w:rPr>
          <w:rFonts w:ascii="Calibri" w:hAnsi="Calibri" w:cs="Calibri"/>
          <w:spacing w:val="5"/>
          <w:sz w:val="22"/>
          <w:szCs w:val="22"/>
        </w:rPr>
        <w:t xml:space="preserve"> </w:t>
      </w:r>
      <w:r w:rsidRPr="00CF5C52">
        <w:rPr>
          <w:rFonts w:ascii="Calibri" w:hAnsi="Calibri" w:cs="Calibri"/>
          <w:spacing w:val="-5"/>
          <w:sz w:val="22"/>
          <w:szCs w:val="22"/>
        </w:rPr>
        <w:t>ORE</w:t>
      </w:r>
    </w:p>
    <w:p w14:paraId="4E76B69A" w14:textId="77777777"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CONSULTORIO</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14:paraId="3B481DEB" w14:textId="77777777" w:rsidR="00AC7053" w:rsidRDefault="00AC7053" w:rsidP="00AC7053">
      <w:pPr>
        <w:pStyle w:val="Paragrafoelenco"/>
        <w:spacing w:line="360" w:lineRule="auto"/>
        <w:rPr>
          <w:rFonts w:ascii="Calibri" w:hAnsi="Calibri" w:cs="Calibri"/>
          <w:sz w:val="22"/>
          <w:szCs w:val="22"/>
        </w:rPr>
      </w:pPr>
    </w:p>
    <w:p w14:paraId="58B09065" w14:textId="77777777" w:rsidR="00AC7053" w:rsidRPr="000679BD" w:rsidRDefault="00AC7053" w:rsidP="000679BD">
      <w:pPr>
        <w:spacing w:line="360" w:lineRule="auto"/>
        <w:rPr>
          <w:rFonts w:ascii="Calibri" w:hAnsi="Calibri" w:cs="Calibri"/>
        </w:rPr>
      </w:pPr>
    </w:p>
    <w:p w14:paraId="08A04C3C" w14:textId="77777777" w:rsidR="00AC7053" w:rsidRPr="008D39B0" w:rsidRDefault="00AC7053" w:rsidP="00930BDD">
      <w:pPr>
        <w:widowControl w:val="0"/>
        <w:autoSpaceDE w:val="0"/>
        <w:autoSpaceDN w:val="0"/>
        <w:spacing w:after="0" w:line="360" w:lineRule="auto"/>
        <w:jc w:val="center"/>
        <w:rPr>
          <w:rFonts w:ascii="Calibri" w:hAnsi="Calibri" w:cs="Calibri"/>
        </w:rPr>
      </w:pPr>
      <w:r w:rsidRPr="008D39B0">
        <w:rPr>
          <w:rFonts w:ascii="Calibri" w:hAnsi="Calibri" w:cs="Calibri"/>
          <w:b/>
          <w:bCs/>
        </w:rPr>
        <w:t>Organizzazione del tirocinio</w:t>
      </w:r>
    </w:p>
    <w:p w14:paraId="08994F99" w14:textId="77777777" w:rsidR="00AC7053" w:rsidRPr="00CF5C52" w:rsidRDefault="00AC7053" w:rsidP="00AC7053">
      <w:pPr>
        <w:widowControl w:val="0"/>
        <w:autoSpaceDE w:val="0"/>
        <w:autoSpaceDN w:val="0"/>
        <w:spacing w:after="0" w:line="360" w:lineRule="auto"/>
        <w:rPr>
          <w:rFonts w:ascii="Calibri" w:hAnsi="Calibri" w:cs="Calibri"/>
          <w:sz w:val="22"/>
          <w:szCs w:val="22"/>
        </w:rPr>
      </w:pPr>
    </w:p>
    <w:p w14:paraId="7C8F6417" w14:textId="77777777"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sz w:val="22"/>
          <w:szCs w:val="22"/>
        </w:rPr>
        <w:t>Il tirocinio è strutturato in modo progressivo e integrato, con l’obiettivo di garantire allo studente un’esperienza formativa completa attraverso la rotazione in diversi contesti assistenziali ospedalieri e territoriali, evitando la ripetizione delle sedi e favorendo lo sviluppo di competenze cliniche, organizzative e relazionali. Il percorso promuove l’acquisizione di solide conoscenze, la capacità di applicarle nei contesti clinici, lo sviluppo di autonomia di giudizio, competenze comunicative efficaci e capacità di apprendimento continuo.</w:t>
      </w:r>
    </w:p>
    <w:p w14:paraId="23FFB973" w14:textId="77777777" w:rsidR="00AC7053" w:rsidRPr="00CF5C52" w:rsidRDefault="00AC7053" w:rsidP="00AC7053">
      <w:pPr>
        <w:widowControl w:val="0"/>
        <w:autoSpaceDE w:val="0"/>
        <w:autoSpaceDN w:val="0"/>
        <w:spacing w:after="0" w:line="360" w:lineRule="auto"/>
        <w:jc w:val="both"/>
        <w:rPr>
          <w:rFonts w:ascii="Calibri" w:hAnsi="Calibri" w:cs="Calibri"/>
          <w:sz w:val="22"/>
          <w:szCs w:val="22"/>
        </w:rPr>
      </w:pPr>
    </w:p>
    <w:p w14:paraId="247A2441" w14:textId="77777777" w:rsidR="0044287B"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b/>
          <w:bCs/>
          <w:sz w:val="22"/>
          <w:szCs w:val="22"/>
        </w:rPr>
        <w:t>Nel primo anno</w:t>
      </w:r>
      <w:r w:rsidRPr="00CF5C52">
        <w:rPr>
          <w:rFonts w:ascii="Calibri" w:hAnsi="Calibri" w:cs="Calibri"/>
          <w:sz w:val="22"/>
          <w:szCs w:val="22"/>
        </w:rPr>
        <w:t>, gli studenti (circa 50) vengono distribuiti tra le sedi del Policlinico e del San Marco. In questa fase il tirocinio è orientato all’acquisizione delle competenze di base in ambito infermieristico e ostetrico, con particolare riferimento all’infermieristica generale e all’ostetricia di base. L’esperienza si svolge nei diversi contesti assistenziali, tra cui area medica, chirurgica, ambulatoriale, sala parto, reparto e sala operatoria, consentendo allo studente un primo approccio globale alla pratica clinica. In questa fase lo studente sviluppa la comprensione dei principi fondamentali dell’assistenza, inizia ad applicarli sotto supervisione, acquisisce abilità relazionali di base e avvia un processo di apprendimento fondato sull’osservazione e sull’esperienza guidata.</w:t>
      </w:r>
    </w:p>
    <w:p w14:paraId="7CCDA348" w14:textId="77777777" w:rsidR="00AC7053" w:rsidRPr="00CF5C52" w:rsidRDefault="00AC7053" w:rsidP="00AC7053">
      <w:pPr>
        <w:widowControl w:val="0"/>
        <w:autoSpaceDE w:val="0"/>
        <w:autoSpaceDN w:val="0"/>
        <w:spacing w:after="0" w:line="360" w:lineRule="auto"/>
        <w:jc w:val="both"/>
        <w:rPr>
          <w:rFonts w:ascii="Calibri" w:hAnsi="Calibri" w:cs="Calibri"/>
          <w:sz w:val="22"/>
          <w:szCs w:val="22"/>
        </w:rPr>
      </w:pPr>
    </w:p>
    <w:p w14:paraId="77FE00E8" w14:textId="77777777"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b/>
          <w:bCs/>
          <w:sz w:val="22"/>
          <w:szCs w:val="22"/>
        </w:rPr>
        <w:t>Nel secondo anno,</w:t>
      </w:r>
      <w:r w:rsidRPr="00CF5C52">
        <w:rPr>
          <w:rFonts w:ascii="Calibri" w:hAnsi="Calibri" w:cs="Calibri"/>
          <w:sz w:val="22"/>
          <w:szCs w:val="22"/>
        </w:rPr>
        <w:t xml:space="preserve"> gli studenti vengono assegnati a sedi differenti rispetto a quelle frequentate nel primo anno, secondo un criterio di rotazione obbligatoria: coloro che hanno svolto il tirocinio al Policlinico vengono inseriti presso il San Marco o il Garibaldi, mentre gli studenti provenienti dal San Marco vengono assegnati al Policlinico o al Garibaldi. In questa fase lo studente è inserito sia in strutture di secondo che di terzo livello e amplia le proprie competenze assistenziali occupandosi non solo della donna, ma anche degli aspetti relativi alla diagnosi </w:t>
      </w:r>
      <w:r w:rsidRPr="00CF5C52">
        <w:rPr>
          <w:rFonts w:ascii="Calibri" w:hAnsi="Calibri" w:cs="Calibri"/>
          <w:sz w:val="22"/>
          <w:szCs w:val="22"/>
        </w:rPr>
        <w:lastRenderedPageBreak/>
        <w:t>prenatale e ai percorsi assistenziali materno-fetali. Tutti gli studenti svolgono inoltre un’attività specifica di 50 ore presso le unità di UTIN prenatale del Policlinico e del San Marco.</w:t>
      </w:r>
    </w:p>
    <w:p w14:paraId="6675B8F1" w14:textId="77777777"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sz w:val="22"/>
          <w:szCs w:val="22"/>
        </w:rPr>
        <w:t>Durante il secondo anno è prevista un’esperienza di tirocinio territoriale trimestrale  (P.0.</w:t>
      </w:r>
      <w:r w:rsidR="005C4705">
        <w:rPr>
          <w:rFonts w:ascii="Calibri" w:hAnsi="Calibri" w:cs="Calibri"/>
          <w:sz w:val="22"/>
          <w:szCs w:val="22"/>
        </w:rPr>
        <w:t xml:space="preserve"> </w:t>
      </w:r>
      <w:r w:rsidRPr="00CF5C52">
        <w:rPr>
          <w:rFonts w:ascii="Calibri" w:hAnsi="Calibri" w:cs="Calibri"/>
          <w:sz w:val="22"/>
          <w:szCs w:val="22"/>
        </w:rPr>
        <w:t>ASP) pari a 270 ore presso Biancavilla, Acireale e Caltagirone, con l’obiettivo di assicurare una equa distribuzione degli studenti nelle diversi sedi formative e di prevenire il sovraccarico delle strutture rispetto alle loro capacità formative . In questa fase lo studente consolida la capacità di applicare le conoscenze nei contesti reali, sviluppa progressivamente autonomia di giudizio nella gestione delle situazioni assistenziali, migliora le capacità comunicative con la donna e con l’équipe e rafforza l’apprendimento attraverso la riflessione sull’esperienza e il confronto con i tutor.</w:t>
      </w:r>
    </w:p>
    <w:p w14:paraId="4D44EEB6" w14:textId="77777777" w:rsidR="005C4705" w:rsidRPr="00CF5C52" w:rsidRDefault="005C4705" w:rsidP="00AC7053">
      <w:pPr>
        <w:widowControl w:val="0"/>
        <w:autoSpaceDE w:val="0"/>
        <w:autoSpaceDN w:val="0"/>
        <w:spacing w:after="0" w:line="360" w:lineRule="auto"/>
        <w:jc w:val="both"/>
        <w:rPr>
          <w:rFonts w:ascii="Calibri" w:hAnsi="Calibri" w:cs="Calibri"/>
          <w:sz w:val="22"/>
          <w:szCs w:val="22"/>
        </w:rPr>
      </w:pPr>
    </w:p>
    <w:p w14:paraId="68868AF1" w14:textId="77777777"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b/>
          <w:bCs/>
          <w:sz w:val="22"/>
          <w:szCs w:val="22"/>
        </w:rPr>
        <w:t>Nel terzo anno,</w:t>
      </w:r>
      <w:r w:rsidRPr="00CF5C52">
        <w:rPr>
          <w:rFonts w:ascii="Calibri" w:hAnsi="Calibri" w:cs="Calibri"/>
          <w:sz w:val="22"/>
          <w:szCs w:val="22"/>
        </w:rPr>
        <w:t xml:space="preserve"> l’assegnazione delle sedi avviene nel rispetto del principio di non ripetizione delle esperienze già svolte: gli studenti vengono inseriti in una sede non ancora frequentat</w:t>
      </w:r>
      <w:r w:rsidR="0083129D">
        <w:rPr>
          <w:rFonts w:ascii="Calibri" w:hAnsi="Calibri" w:cs="Calibri"/>
          <w:sz w:val="22"/>
          <w:szCs w:val="22"/>
        </w:rPr>
        <w:t>e</w:t>
      </w:r>
      <w:r w:rsidRPr="00CF5C52">
        <w:rPr>
          <w:rFonts w:ascii="Calibri" w:hAnsi="Calibri" w:cs="Calibri"/>
          <w:sz w:val="22"/>
          <w:szCs w:val="22"/>
        </w:rPr>
        <w:t xml:space="preserve"> tra Policlinico, San Marco e Garibaldi. Il tirocinio è orientato alla gestione della</w:t>
      </w:r>
      <w:r w:rsidR="005C4705">
        <w:rPr>
          <w:rFonts w:ascii="Calibri" w:hAnsi="Calibri" w:cs="Calibri"/>
          <w:sz w:val="22"/>
          <w:szCs w:val="22"/>
        </w:rPr>
        <w:t xml:space="preserve"> patologia ostetrica </w:t>
      </w:r>
      <w:r w:rsidRPr="00CF5C52">
        <w:rPr>
          <w:rFonts w:ascii="Calibri" w:hAnsi="Calibri" w:cs="Calibri"/>
          <w:sz w:val="22"/>
          <w:szCs w:val="22"/>
        </w:rPr>
        <w:t xml:space="preserve"> .</w:t>
      </w:r>
      <w:r w:rsidR="0083129D">
        <w:rPr>
          <w:rFonts w:ascii="Calibri" w:hAnsi="Calibri" w:cs="Calibri"/>
          <w:sz w:val="22"/>
          <w:szCs w:val="22"/>
        </w:rPr>
        <w:t xml:space="preserve"> </w:t>
      </w:r>
      <w:r w:rsidRPr="00CF5C52">
        <w:rPr>
          <w:rFonts w:ascii="Calibri" w:hAnsi="Calibri" w:cs="Calibri"/>
          <w:sz w:val="22"/>
          <w:szCs w:val="22"/>
        </w:rPr>
        <w:t xml:space="preserve"> Lo studente consolida competenze avanzate nei diversi contesti assistenziali, tra cui sala parto, sala operatoria, reparto, ambulatorio e consultorio, sviluppando una crescente autonomia professionale e capacità di gestione di situazioni cliniche complesse.</w:t>
      </w:r>
    </w:p>
    <w:p w14:paraId="0C8D1CB1" w14:textId="77777777"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sz w:val="22"/>
          <w:szCs w:val="22"/>
        </w:rPr>
        <w:t>È inoltre prevista un’esperienza territoriale di 100 ore presso i consultori, finalizzata a rafforzare la presa in carico della donna e la continuità assistenziale. In questa fase lo studente dimostra capacità di integrare conoscenze teoriche ed evidenze scientifiche nella pratica, assume decisioni in modo sempre più consapevole, comunica in modo efficace con utenti ed équipe multidisciplinare e sviluppa un apprendimento autonomo e continuo.</w:t>
      </w:r>
    </w:p>
    <w:p w14:paraId="1C925D50" w14:textId="77777777" w:rsidR="0022653F" w:rsidRDefault="00AC7053" w:rsidP="000679BD">
      <w:pPr>
        <w:spacing w:line="360" w:lineRule="auto"/>
        <w:jc w:val="both"/>
        <w:rPr>
          <w:rFonts w:ascii="Calibri" w:hAnsi="Calibri" w:cs="Calibri"/>
          <w:sz w:val="22"/>
          <w:szCs w:val="22"/>
        </w:rPr>
      </w:pPr>
      <w:r w:rsidRPr="00CF5C52">
        <w:rPr>
          <w:rFonts w:ascii="Calibri" w:hAnsi="Calibri" w:cs="Calibri"/>
          <w:sz w:val="22"/>
          <w:szCs w:val="22"/>
        </w:rPr>
        <w:t>Nel complesso, il percorso di tirocinio garantisce una formazione articolata e coerente, basata su una progressione graduale delle competenze, sull’integrazione tra teoria e pratica e sulla diversificazione delle esperienze cliniche, assicurando allo studente un apprendimento completo nei diversi ambiti dell’assistenza ostetrica.</w:t>
      </w:r>
      <w:r w:rsidR="0022653F">
        <w:rPr>
          <w:rFonts w:ascii="Calibri" w:hAnsi="Calibri" w:cs="Calibri"/>
          <w:sz w:val="22"/>
          <w:szCs w:val="22"/>
        </w:rPr>
        <w:t xml:space="preserve"> </w:t>
      </w:r>
    </w:p>
    <w:p w14:paraId="36128394" w14:textId="77777777" w:rsidR="004B3FE6" w:rsidRDefault="004B3FE6" w:rsidP="000679BD">
      <w:pPr>
        <w:spacing w:line="360" w:lineRule="auto"/>
        <w:jc w:val="both"/>
        <w:rPr>
          <w:rFonts w:ascii="Calibri" w:hAnsi="Calibri" w:cs="Calibri"/>
          <w:sz w:val="22"/>
          <w:szCs w:val="22"/>
        </w:rPr>
      </w:pPr>
    </w:p>
    <w:p w14:paraId="7F4EA379" w14:textId="77777777" w:rsidR="004B3FE6" w:rsidRDefault="004B3FE6" w:rsidP="004B3FE6">
      <w:pPr>
        <w:spacing w:line="360" w:lineRule="auto"/>
        <w:jc w:val="both"/>
        <w:rPr>
          <w:rFonts w:ascii="Calibri" w:hAnsi="Calibri" w:cs="Calibri"/>
          <w:b/>
          <w:spacing w:val="-2"/>
          <w:sz w:val="22"/>
          <w:szCs w:val="22"/>
        </w:rPr>
      </w:pPr>
      <w:r w:rsidRPr="00CF5C52">
        <w:rPr>
          <w:rFonts w:ascii="Calibri" w:hAnsi="Calibri" w:cs="Calibri"/>
          <w:b/>
          <w:sz w:val="22"/>
          <w:szCs w:val="22"/>
        </w:rPr>
        <w:t>Al</w:t>
      </w:r>
      <w:r w:rsidRPr="00CF5C52">
        <w:rPr>
          <w:rFonts w:ascii="Calibri" w:hAnsi="Calibri" w:cs="Calibri"/>
          <w:b/>
          <w:spacing w:val="-6"/>
          <w:sz w:val="22"/>
          <w:szCs w:val="22"/>
        </w:rPr>
        <w:t xml:space="preserve"> </w:t>
      </w:r>
      <w:r w:rsidRPr="00CF5C52">
        <w:rPr>
          <w:rFonts w:ascii="Calibri" w:hAnsi="Calibri" w:cs="Calibri"/>
          <w:b/>
          <w:sz w:val="22"/>
          <w:szCs w:val="22"/>
        </w:rPr>
        <w:t>terzo</w:t>
      </w:r>
      <w:r w:rsidRPr="00CF5C52">
        <w:rPr>
          <w:rFonts w:ascii="Calibri" w:hAnsi="Calibri" w:cs="Calibri"/>
          <w:b/>
          <w:spacing w:val="-3"/>
          <w:sz w:val="22"/>
          <w:szCs w:val="22"/>
        </w:rPr>
        <w:t xml:space="preserve"> </w:t>
      </w:r>
      <w:r w:rsidRPr="00CF5C52">
        <w:rPr>
          <w:rFonts w:ascii="Calibri" w:hAnsi="Calibri" w:cs="Calibri"/>
          <w:b/>
          <w:sz w:val="22"/>
          <w:szCs w:val="22"/>
        </w:rPr>
        <w:t>anno</w:t>
      </w:r>
      <w:r w:rsidRPr="00CF5C52">
        <w:rPr>
          <w:rFonts w:ascii="Calibri" w:hAnsi="Calibri" w:cs="Calibri"/>
          <w:b/>
          <w:spacing w:val="-2"/>
          <w:sz w:val="22"/>
          <w:szCs w:val="22"/>
        </w:rPr>
        <w:t xml:space="preserve"> </w:t>
      </w:r>
      <w:r w:rsidRPr="00CF5C52">
        <w:rPr>
          <w:rFonts w:ascii="Calibri" w:hAnsi="Calibri" w:cs="Calibri"/>
          <w:b/>
          <w:sz w:val="22"/>
          <w:szCs w:val="22"/>
        </w:rPr>
        <w:t>tutti</w:t>
      </w:r>
      <w:r w:rsidRPr="00CF5C52">
        <w:rPr>
          <w:rFonts w:ascii="Calibri" w:hAnsi="Calibri" w:cs="Calibri"/>
          <w:b/>
          <w:spacing w:val="-3"/>
          <w:sz w:val="22"/>
          <w:szCs w:val="22"/>
        </w:rPr>
        <w:t xml:space="preserve"> </w:t>
      </w:r>
      <w:r w:rsidRPr="00CF5C52">
        <w:rPr>
          <w:rFonts w:ascii="Calibri" w:hAnsi="Calibri" w:cs="Calibri"/>
          <w:b/>
          <w:sz w:val="22"/>
          <w:szCs w:val="22"/>
        </w:rPr>
        <w:t>e</w:t>
      </w:r>
      <w:r w:rsidRPr="00CF5C52">
        <w:rPr>
          <w:rFonts w:ascii="Calibri" w:hAnsi="Calibri" w:cs="Calibri"/>
          <w:b/>
          <w:spacing w:val="-2"/>
          <w:sz w:val="22"/>
          <w:szCs w:val="22"/>
        </w:rPr>
        <w:t xml:space="preserve"> </w:t>
      </w:r>
      <w:r w:rsidRPr="00CF5C52">
        <w:rPr>
          <w:rFonts w:ascii="Calibri" w:hAnsi="Calibri" w:cs="Calibri"/>
          <w:b/>
          <w:sz w:val="22"/>
          <w:szCs w:val="22"/>
        </w:rPr>
        <w:t>5</w:t>
      </w:r>
      <w:r w:rsidRPr="00CF5C52">
        <w:rPr>
          <w:rFonts w:ascii="Calibri" w:hAnsi="Calibri" w:cs="Calibri"/>
          <w:b/>
          <w:spacing w:val="-3"/>
          <w:sz w:val="22"/>
          <w:szCs w:val="22"/>
        </w:rPr>
        <w:t xml:space="preserve"> </w:t>
      </w:r>
      <w:r w:rsidRPr="00CF5C52">
        <w:rPr>
          <w:rFonts w:ascii="Calibri" w:hAnsi="Calibri" w:cs="Calibri"/>
          <w:b/>
          <w:sz w:val="22"/>
          <w:szCs w:val="22"/>
        </w:rPr>
        <w:t>i</w:t>
      </w:r>
      <w:r w:rsidRPr="00CF5C52">
        <w:rPr>
          <w:rFonts w:ascii="Calibri" w:hAnsi="Calibri" w:cs="Calibri"/>
          <w:b/>
          <w:spacing w:val="-2"/>
          <w:sz w:val="22"/>
          <w:szCs w:val="22"/>
        </w:rPr>
        <w:t xml:space="preserve"> </w:t>
      </w:r>
      <w:r w:rsidRPr="00CF5C52">
        <w:rPr>
          <w:rFonts w:ascii="Calibri" w:hAnsi="Calibri" w:cs="Calibri"/>
          <w:b/>
          <w:sz w:val="22"/>
          <w:szCs w:val="22"/>
        </w:rPr>
        <w:t>gruppi</w:t>
      </w:r>
      <w:r w:rsidRPr="00CF5C52">
        <w:rPr>
          <w:rFonts w:ascii="Calibri" w:hAnsi="Calibri" w:cs="Calibri"/>
          <w:b/>
          <w:spacing w:val="-3"/>
          <w:sz w:val="22"/>
          <w:szCs w:val="22"/>
        </w:rPr>
        <w:t xml:space="preserve"> </w:t>
      </w:r>
      <w:r w:rsidRPr="00CF5C52">
        <w:rPr>
          <w:rFonts w:ascii="Calibri" w:hAnsi="Calibri" w:cs="Calibri"/>
          <w:b/>
          <w:sz w:val="22"/>
          <w:szCs w:val="22"/>
        </w:rPr>
        <w:t>dovranno</w:t>
      </w:r>
      <w:r w:rsidRPr="00CF5C52">
        <w:rPr>
          <w:rFonts w:ascii="Calibri" w:hAnsi="Calibri" w:cs="Calibri"/>
          <w:b/>
          <w:spacing w:val="-2"/>
          <w:sz w:val="22"/>
          <w:szCs w:val="22"/>
        </w:rPr>
        <w:t xml:space="preserve"> </w:t>
      </w:r>
      <w:r w:rsidRPr="00CF5C52">
        <w:rPr>
          <w:rFonts w:ascii="Calibri" w:hAnsi="Calibri" w:cs="Calibri"/>
          <w:b/>
          <w:sz w:val="22"/>
          <w:szCs w:val="22"/>
        </w:rPr>
        <w:t>effettuare</w:t>
      </w:r>
      <w:r w:rsidRPr="00CF5C52">
        <w:rPr>
          <w:rFonts w:ascii="Calibri" w:hAnsi="Calibri" w:cs="Calibri"/>
          <w:b/>
          <w:spacing w:val="-2"/>
          <w:sz w:val="22"/>
          <w:szCs w:val="22"/>
        </w:rPr>
        <w:t xml:space="preserve"> </w:t>
      </w:r>
      <w:r w:rsidRPr="00CF5C52">
        <w:rPr>
          <w:rFonts w:ascii="Calibri" w:hAnsi="Calibri" w:cs="Calibri"/>
          <w:b/>
          <w:sz w:val="22"/>
          <w:szCs w:val="22"/>
        </w:rPr>
        <w:t>30</w:t>
      </w:r>
      <w:r w:rsidRPr="00CF5C52">
        <w:rPr>
          <w:rFonts w:ascii="Calibri" w:hAnsi="Calibri" w:cs="Calibri"/>
          <w:b/>
          <w:spacing w:val="-2"/>
          <w:sz w:val="22"/>
          <w:szCs w:val="22"/>
        </w:rPr>
        <w:t xml:space="preserve"> </w:t>
      </w:r>
      <w:r w:rsidRPr="00CF5C52">
        <w:rPr>
          <w:rFonts w:ascii="Calibri" w:hAnsi="Calibri" w:cs="Calibri"/>
          <w:b/>
          <w:sz w:val="22"/>
          <w:szCs w:val="22"/>
        </w:rPr>
        <w:t>ore</w:t>
      </w:r>
      <w:r w:rsidRPr="00CF5C52">
        <w:rPr>
          <w:rFonts w:ascii="Calibri" w:hAnsi="Calibri" w:cs="Calibri"/>
          <w:b/>
          <w:spacing w:val="-2"/>
          <w:sz w:val="22"/>
          <w:szCs w:val="22"/>
        </w:rPr>
        <w:t xml:space="preserve"> </w:t>
      </w:r>
      <w:r w:rsidRPr="00CF5C52">
        <w:rPr>
          <w:rFonts w:ascii="Calibri" w:hAnsi="Calibri" w:cs="Calibri"/>
          <w:b/>
          <w:sz w:val="22"/>
          <w:szCs w:val="22"/>
        </w:rPr>
        <w:t>di</w:t>
      </w:r>
      <w:r w:rsidRPr="00CF5C52">
        <w:rPr>
          <w:rFonts w:ascii="Calibri" w:hAnsi="Calibri" w:cs="Calibri"/>
          <w:b/>
          <w:spacing w:val="-3"/>
          <w:sz w:val="22"/>
          <w:szCs w:val="22"/>
        </w:rPr>
        <w:t xml:space="preserve"> </w:t>
      </w:r>
      <w:r w:rsidRPr="00CF5C52">
        <w:rPr>
          <w:rFonts w:ascii="Calibri" w:hAnsi="Calibri" w:cs="Calibri"/>
          <w:b/>
          <w:sz w:val="22"/>
          <w:szCs w:val="22"/>
        </w:rPr>
        <w:t>sala</w:t>
      </w:r>
      <w:r w:rsidRPr="00CF5C52">
        <w:rPr>
          <w:rFonts w:ascii="Calibri" w:hAnsi="Calibri" w:cs="Calibri"/>
          <w:b/>
          <w:spacing w:val="-2"/>
          <w:sz w:val="22"/>
          <w:szCs w:val="22"/>
        </w:rPr>
        <w:t xml:space="preserve"> </w:t>
      </w:r>
      <w:r w:rsidRPr="00CF5C52">
        <w:rPr>
          <w:rFonts w:ascii="Calibri" w:hAnsi="Calibri" w:cs="Calibri"/>
          <w:b/>
          <w:sz w:val="22"/>
          <w:szCs w:val="22"/>
        </w:rPr>
        <w:t>parto</w:t>
      </w:r>
      <w:r w:rsidRPr="00CF5C52">
        <w:rPr>
          <w:rFonts w:ascii="Calibri" w:hAnsi="Calibri" w:cs="Calibri"/>
          <w:b/>
          <w:spacing w:val="-3"/>
          <w:sz w:val="22"/>
          <w:szCs w:val="22"/>
        </w:rPr>
        <w:t xml:space="preserve"> </w:t>
      </w:r>
      <w:r w:rsidRPr="00CF5C52">
        <w:rPr>
          <w:rFonts w:ascii="Calibri" w:hAnsi="Calibri" w:cs="Calibri"/>
          <w:b/>
          <w:sz w:val="22"/>
          <w:szCs w:val="22"/>
        </w:rPr>
        <w:t>al</w:t>
      </w:r>
      <w:r w:rsidRPr="00CF5C52">
        <w:rPr>
          <w:rFonts w:ascii="Calibri" w:hAnsi="Calibri" w:cs="Calibri"/>
          <w:b/>
          <w:spacing w:val="-3"/>
          <w:sz w:val="22"/>
          <w:szCs w:val="22"/>
        </w:rPr>
        <w:t xml:space="preserve"> </w:t>
      </w:r>
      <w:r w:rsidRPr="00CF5C52">
        <w:rPr>
          <w:rFonts w:ascii="Calibri" w:hAnsi="Calibri" w:cs="Calibri"/>
          <w:b/>
          <w:spacing w:val="-2"/>
          <w:sz w:val="22"/>
          <w:szCs w:val="22"/>
        </w:rPr>
        <w:t>Policlinico sala parto sed</w:t>
      </w:r>
      <w:r>
        <w:rPr>
          <w:rFonts w:ascii="Calibri" w:hAnsi="Calibri" w:cs="Calibri"/>
          <w:b/>
          <w:spacing w:val="-2"/>
          <w:sz w:val="22"/>
          <w:szCs w:val="22"/>
        </w:rPr>
        <w:t>e</w:t>
      </w:r>
    </w:p>
    <w:p w14:paraId="06E24994" w14:textId="77777777" w:rsidR="004B3FE6" w:rsidRDefault="004B3FE6" w:rsidP="000679BD">
      <w:pPr>
        <w:spacing w:line="360" w:lineRule="auto"/>
        <w:jc w:val="both"/>
        <w:rPr>
          <w:rFonts w:ascii="Calibri" w:hAnsi="Calibri" w:cs="Calibri"/>
          <w:sz w:val="22"/>
          <w:szCs w:val="22"/>
        </w:rPr>
      </w:pPr>
    </w:p>
    <w:p w14:paraId="322D668B" w14:textId="77777777" w:rsidR="0022653F" w:rsidRDefault="0022653F" w:rsidP="0022653F">
      <w:pPr>
        <w:spacing w:line="360" w:lineRule="auto"/>
        <w:jc w:val="center"/>
        <w:rPr>
          <w:rFonts w:ascii="Calibri" w:hAnsi="Calibri" w:cs="Calibri"/>
          <w:b/>
          <w:bCs/>
        </w:rPr>
      </w:pPr>
      <w:r w:rsidRPr="004B3FE6">
        <w:rPr>
          <w:rFonts w:ascii="Calibri" w:hAnsi="Calibri" w:cs="Calibri"/>
          <w:b/>
          <w:bCs/>
        </w:rPr>
        <w:t>Sedi coinvolte</w:t>
      </w:r>
    </w:p>
    <w:p w14:paraId="12C3A9AE" w14:textId="77777777" w:rsidR="004B3FE6" w:rsidRPr="004B3FE6" w:rsidRDefault="004B3FE6" w:rsidP="0022653F">
      <w:pPr>
        <w:spacing w:line="360" w:lineRule="auto"/>
        <w:jc w:val="center"/>
        <w:rPr>
          <w:rFonts w:ascii="Calibri" w:hAnsi="Calibri" w:cs="Calibri"/>
          <w:b/>
          <w:bCs/>
        </w:rPr>
      </w:pPr>
    </w:p>
    <w:p w14:paraId="7751411D" w14:textId="77777777" w:rsidR="004B3FE6" w:rsidRPr="004B3FE6" w:rsidRDefault="004B3FE6" w:rsidP="004B3FE6">
      <w:pPr>
        <w:rPr>
          <w:bCs/>
          <w:sz w:val="22"/>
          <w:szCs w:val="22"/>
        </w:rPr>
      </w:pPr>
      <w:r w:rsidRPr="004B3FE6">
        <w:rPr>
          <w:sz w:val="22"/>
          <w:szCs w:val="22"/>
        </w:rPr>
        <w:t xml:space="preserve">Azienda Ospedaliero Universitaria Policlinico “Rodolico San Marco”-  sede </w:t>
      </w:r>
      <w:r w:rsidRPr="004B3FE6">
        <w:rPr>
          <w:bCs/>
          <w:sz w:val="22"/>
          <w:szCs w:val="22"/>
        </w:rPr>
        <w:t>Rodolico</w:t>
      </w:r>
    </w:p>
    <w:p w14:paraId="033BEBA0" w14:textId="77777777" w:rsidR="004B3FE6" w:rsidRPr="004B3FE6" w:rsidRDefault="004B3FE6" w:rsidP="004B3FE6">
      <w:pPr>
        <w:rPr>
          <w:bCs/>
          <w:sz w:val="22"/>
          <w:szCs w:val="22"/>
        </w:rPr>
      </w:pPr>
      <w:r w:rsidRPr="004B3FE6">
        <w:rPr>
          <w:sz w:val="22"/>
          <w:szCs w:val="22"/>
        </w:rPr>
        <w:t xml:space="preserve">Azienda Ospedaliero Universitaria Policlinico “Rodolico San Marco”-  sede </w:t>
      </w:r>
      <w:r w:rsidRPr="004B3FE6">
        <w:rPr>
          <w:bCs/>
          <w:sz w:val="22"/>
          <w:szCs w:val="22"/>
        </w:rPr>
        <w:t>San Marco</w:t>
      </w:r>
    </w:p>
    <w:p w14:paraId="2CCB16CB" w14:textId="77777777" w:rsidR="004B3FE6" w:rsidRPr="004B3FE6" w:rsidRDefault="004B3FE6" w:rsidP="004B3FE6">
      <w:pPr>
        <w:rPr>
          <w:bCs/>
          <w:sz w:val="22"/>
          <w:szCs w:val="22"/>
        </w:rPr>
      </w:pPr>
      <w:r w:rsidRPr="004B3FE6">
        <w:rPr>
          <w:bCs/>
          <w:sz w:val="22"/>
          <w:szCs w:val="22"/>
        </w:rPr>
        <w:t>Garibaldi ARNAS</w:t>
      </w:r>
      <w:bookmarkStart w:id="0" w:name="_Hlk226150910"/>
    </w:p>
    <w:p w14:paraId="06363009" w14:textId="77777777" w:rsidR="004B3FE6" w:rsidRPr="004B3FE6" w:rsidRDefault="004B3FE6" w:rsidP="004B3FE6">
      <w:pPr>
        <w:rPr>
          <w:bCs/>
          <w:sz w:val="22"/>
          <w:szCs w:val="22"/>
        </w:rPr>
      </w:pPr>
      <w:r w:rsidRPr="004B3FE6">
        <w:rPr>
          <w:bCs/>
          <w:sz w:val="22"/>
          <w:szCs w:val="22"/>
        </w:rPr>
        <w:t xml:space="preserve">Azienda Sanitaria Provinciale di Catania </w:t>
      </w:r>
      <w:bookmarkEnd w:id="0"/>
      <w:r w:rsidRPr="004B3FE6">
        <w:rPr>
          <w:bCs/>
          <w:sz w:val="22"/>
          <w:szCs w:val="22"/>
        </w:rPr>
        <w:t xml:space="preserve">-P.O. ASP -  Biancavilla – Acireale – Caltagirone </w:t>
      </w:r>
    </w:p>
    <w:p w14:paraId="67DD7BEB" w14:textId="77777777" w:rsidR="0022653F" w:rsidRPr="004B3FE6" w:rsidRDefault="004B3FE6" w:rsidP="004B3FE6">
      <w:pPr>
        <w:rPr>
          <w:bCs/>
          <w:sz w:val="22"/>
          <w:szCs w:val="22"/>
        </w:rPr>
      </w:pPr>
      <w:r w:rsidRPr="004B3FE6">
        <w:rPr>
          <w:bCs/>
          <w:sz w:val="22"/>
          <w:szCs w:val="22"/>
        </w:rPr>
        <w:t>Azienda Sanitaria Provinciale di Catania Consultori</w:t>
      </w:r>
    </w:p>
    <w:p w14:paraId="36E7DE7B" w14:textId="77777777" w:rsidR="000679BD" w:rsidRPr="004B3FE6" w:rsidRDefault="000679BD" w:rsidP="000679BD">
      <w:pPr>
        <w:spacing w:line="360" w:lineRule="auto"/>
        <w:jc w:val="both"/>
        <w:rPr>
          <w:rFonts w:ascii="Calibri" w:hAnsi="Calibri" w:cs="Calibri"/>
          <w:b/>
          <w:spacing w:val="-2"/>
          <w:sz w:val="22"/>
          <w:szCs w:val="22"/>
        </w:rPr>
      </w:pPr>
      <w:r w:rsidRPr="004B3FE6">
        <w:rPr>
          <w:rFonts w:ascii="Calibri" w:hAnsi="Calibri" w:cs="Calibri"/>
          <w:spacing w:val="-2"/>
          <w:sz w:val="22"/>
          <w:szCs w:val="22"/>
        </w:rPr>
        <w:t xml:space="preserve"> (</w:t>
      </w:r>
      <w:r w:rsidR="0022653F" w:rsidRPr="004B3FE6">
        <w:rPr>
          <w:rFonts w:ascii="Calibri" w:hAnsi="Calibri" w:cs="Calibri"/>
          <w:spacing w:val="-2"/>
          <w:sz w:val="22"/>
          <w:szCs w:val="22"/>
        </w:rPr>
        <w:t xml:space="preserve">Allegato 3 </w:t>
      </w:r>
      <w:r w:rsidRPr="004B3FE6">
        <w:rPr>
          <w:rFonts w:ascii="Calibri" w:hAnsi="Calibri" w:cs="Calibri"/>
          <w:spacing w:val="-2"/>
          <w:sz w:val="22"/>
          <w:szCs w:val="22"/>
        </w:rPr>
        <w:t>)</w:t>
      </w:r>
    </w:p>
    <w:p w14:paraId="784EF50A" w14:textId="77777777" w:rsidR="00AC7053" w:rsidRDefault="00AC7053" w:rsidP="00AC7053">
      <w:pPr>
        <w:spacing w:line="360" w:lineRule="auto"/>
        <w:jc w:val="both"/>
        <w:rPr>
          <w:rFonts w:ascii="Calibri" w:hAnsi="Calibri" w:cs="Calibri"/>
          <w:sz w:val="22"/>
          <w:szCs w:val="22"/>
        </w:rPr>
      </w:pPr>
    </w:p>
    <w:p w14:paraId="081B711B" w14:textId="77777777" w:rsidR="00394055" w:rsidRDefault="00394055" w:rsidP="00394055">
      <w:pPr>
        <w:spacing w:line="360" w:lineRule="auto"/>
        <w:rPr>
          <w:rFonts w:ascii="Calibri" w:hAnsi="Calibri" w:cs="Calibri"/>
          <w:b/>
          <w:spacing w:val="-2"/>
          <w:sz w:val="22"/>
          <w:szCs w:val="22"/>
        </w:rPr>
      </w:pPr>
    </w:p>
    <w:p w14:paraId="1FCEBEA6" w14:textId="77777777" w:rsidR="00394055" w:rsidRPr="00930BDD" w:rsidRDefault="00394055" w:rsidP="00AC7053">
      <w:pPr>
        <w:spacing w:line="360" w:lineRule="auto"/>
        <w:jc w:val="both"/>
        <w:rPr>
          <w:rFonts w:ascii="Calibri" w:hAnsi="Calibri" w:cs="Calibri"/>
          <w:b/>
          <w:spacing w:val="-2"/>
          <w:sz w:val="22"/>
          <w:szCs w:val="22"/>
        </w:rPr>
        <w:sectPr w:rsidR="00394055" w:rsidRPr="00930BDD" w:rsidSect="00AC7053">
          <w:headerReference w:type="default" r:id="rId8"/>
          <w:type w:val="continuous"/>
          <w:pgSz w:w="11910" w:h="16840"/>
          <w:pgMar w:top="1860" w:right="850" w:bottom="280" w:left="992" w:header="494" w:footer="0" w:gutter="0"/>
          <w:pgNumType w:start="1"/>
          <w:cols w:space="720"/>
        </w:sectPr>
      </w:pPr>
    </w:p>
    <w:p w14:paraId="5974B5BA" w14:textId="77777777" w:rsidR="00AC7053" w:rsidRPr="00CF5C52" w:rsidRDefault="00AC7053" w:rsidP="00AC7053">
      <w:pPr>
        <w:spacing w:line="360" w:lineRule="auto"/>
        <w:rPr>
          <w:rFonts w:ascii="Calibri" w:hAnsi="Calibri" w:cs="Calibri"/>
          <w:sz w:val="22"/>
          <w:szCs w:val="22"/>
        </w:rPr>
      </w:pPr>
    </w:p>
    <w:p w14:paraId="6D6C8F16" w14:textId="77777777" w:rsidR="00AC7053" w:rsidRPr="000E6082" w:rsidRDefault="00AC7053" w:rsidP="000E6082">
      <w:pPr>
        <w:spacing w:line="360" w:lineRule="auto"/>
        <w:jc w:val="center"/>
        <w:rPr>
          <w:rFonts w:ascii="Calibri" w:hAnsi="Calibri" w:cs="Calibri"/>
          <w:b/>
          <w:bCs/>
          <w:sz w:val="28"/>
          <w:szCs w:val="28"/>
        </w:rPr>
      </w:pPr>
      <w:r w:rsidRPr="000E6082">
        <w:rPr>
          <w:rFonts w:ascii="Calibri" w:hAnsi="Calibri" w:cs="Calibri"/>
          <w:b/>
          <w:bCs/>
          <w:sz w:val="28"/>
          <w:szCs w:val="28"/>
        </w:rPr>
        <w:t>Regolamento</w:t>
      </w:r>
    </w:p>
    <w:p w14:paraId="78BA3C1F" w14:textId="77777777" w:rsidR="00AC7053" w:rsidRPr="00DB1BA6" w:rsidRDefault="00AC7053" w:rsidP="00AC7053">
      <w:pPr>
        <w:pStyle w:val="Corpotesto"/>
        <w:spacing w:line="360" w:lineRule="auto"/>
        <w:ind w:left="132"/>
        <w:jc w:val="both"/>
        <w:rPr>
          <w:rFonts w:ascii="Calibri" w:hAnsi="Calibri" w:cs="Calibri"/>
          <w:sz w:val="22"/>
          <w:szCs w:val="22"/>
          <w:lang w:val="it-IT"/>
        </w:rPr>
      </w:pPr>
      <w:r w:rsidRPr="00DB1BA6">
        <w:rPr>
          <w:rFonts w:ascii="Calibri" w:hAnsi="Calibri" w:cs="Calibri"/>
          <w:sz w:val="22"/>
          <w:szCs w:val="22"/>
          <w:lang w:val="it-IT"/>
        </w:rPr>
        <w:t>L’apprendimento</w:t>
      </w:r>
      <w:r w:rsidRPr="00DB1BA6">
        <w:rPr>
          <w:rFonts w:ascii="Calibri" w:hAnsi="Calibri" w:cs="Calibri"/>
          <w:spacing w:val="-10"/>
          <w:sz w:val="22"/>
          <w:szCs w:val="22"/>
          <w:lang w:val="it-IT"/>
        </w:rPr>
        <w:t xml:space="preserve"> </w:t>
      </w:r>
      <w:r w:rsidR="00394055">
        <w:rPr>
          <w:rFonts w:ascii="Calibri" w:hAnsi="Calibri" w:cs="Calibri"/>
          <w:sz w:val="22"/>
          <w:szCs w:val="22"/>
          <w:lang w:val="it-IT"/>
        </w:rPr>
        <w:t>de</w:t>
      </w:r>
      <w:r w:rsidRPr="00DB1BA6">
        <w:rPr>
          <w:rFonts w:ascii="Calibri" w:hAnsi="Calibri" w:cs="Calibri"/>
          <w:sz w:val="22"/>
          <w:szCs w:val="22"/>
          <w:lang w:val="it-IT"/>
        </w:rPr>
        <w:t>ll’esperienza</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presuppone</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alcune</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condizioni</w:t>
      </w:r>
      <w:r w:rsidRPr="00DB1BA6">
        <w:rPr>
          <w:rFonts w:ascii="Calibri" w:hAnsi="Calibri" w:cs="Calibri"/>
          <w:spacing w:val="-10"/>
          <w:sz w:val="22"/>
          <w:szCs w:val="22"/>
          <w:lang w:val="it-IT"/>
        </w:rPr>
        <w:t xml:space="preserve"> </w:t>
      </w:r>
      <w:r w:rsidRPr="00DB1BA6">
        <w:rPr>
          <w:rFonts w:ascii="Calibri" w:hAnsi="Calibri" w:cs="Calibri"/>
          <w:spacing w:val="-2"/>
          <w:sz w:val="22"/>
          <w:szCs w:val="22"/>
          <w:lang w:val="it-IT"/>
        </w:rPr>
        <w:t>fondamentali:</w:t>
      </w:r>
    </w:p>
    <w:p w14:paraId="1BA1584A" w14:textId="77777777" w:rsidR="00AC7053" w:rsidRPr="00DB1BA6" w:rsidRDefault="00AC7053" w:rsidP="00AC7053">
      <w:pPr>
        <w:pStyle w:val="Corpotesto"/>
        <w:spacing w:before="159" w:line="360" w:lineRule="auto"/>
        <w:ind w:left="140" w:right="208" w:hanging="8"/>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dovrà</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effettuare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giorno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lunedì</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sabato,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07,30</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13,30.</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dalle ore 14,00 alle 20,00.</w:t>
      </w:r>
    </w:p>
    <w:p w14:paraId="17C4DF6F" w14:textId="77777777" w:rsidR="00AC7053" w:rsidRPr="00DB1BA6" w:rsidRDefault="00AC7053" w:rsidP="00AC7053">
      <w:pPr>
        <w:pStyle w:val="Corpotesto"/>
        <w:spacing w:before="152" w:line="360" w:lineRule="auto"/>
        <w:ind w:left="140" w:right="208" w:hanging="8"/>
        <w:rPr>
          <w:rFonts w:ascii="Calibri" w:hAnsi="Calibri" w:cs="Calibri"/>
          <w:sz w:val="22"/>
          <w:szCs w:val="22"/>
          <w:lang w:val="it-IT"/>
        </w:rPr>
      </w:pPr>
      <w:r w:rsidRPr="00DB1BA6">
        <w:rPr>
          <w:rFonts w:ascii="Calibri" w:hAnsi="Calibri" w:cs="Calibri"/>
          <w:sz w:val="22"/>
          <w:szCs w:val="22"/>
          <w:lang w:val="it-IT"/>
        </w:rPr>
        <w:t>Per gli studenti del secondo - terzo anno sarà possibile effettuare turni di tirocinio notturni, prefestivi e festivi, che comunque devono essere concordati.</w:t>
      </w:r>
    </w:p>
    <w:p w14:paraId="76BC62EA" w14:textId="77777777" w:rsidR="00AC7053" w:rsidRPr="00DB1BA6" w:rsidRDefault="00AC7053" w:rsidP="00AC7053">
      <w:pPr>
        <w:pStyle w:val="Corpotesto"/>
        <w:spacing w:before="151" w:line="360" w:lineRule="auto"/>
        <w:ind w:left="140" w:right="422" w:hanging="8"/>
        <w:jc w:val="both"/>
        <w:rPr>
          <w:rFonts w:ascii="Calibri" w:hAnsi="Calibri" w:cs="Calibri"/>
          <w:sz w:val="22"/>
          <w:szCs w:val="22"/>
          <w:lang w:val="it-IT"/>
        </w:rPr>
      </w:pPr>
      <w:r w:rsidRPr="00DB1BA6">
        <w:rPr>
          <w:rFonts w:ascii="Calibri" w:hAnsi="Calibri" w:cs="Calibri"/>
          <w:sz w:val="22"/>
          <w:szCs w:val="22"/>
          <w:lang w:val="it-IT"/>
        </w:rPr>
        <w:t>Lo studente</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è tenuto a rispettare l’orario fissato per il tirocinio, evitando di arrivare in ritardo presso l’U.O. di assegnazione o evitando di anticipare la fine del turno. Lo studente può effettuare un breve intervallo di 15 minuti per la colazione, durante il proprio turno di tirocinio + 15 minuti di pausa /riposo da concordare con il coordinatore o con l’Ostetrica guida. Non è prevista pausa pranzo.</w:t>
      </w:r>
    </w:p>
    <w:p w14:paraId="342B90B0" w14:textId="77777777" w:rsidR="00AC7053" w:rsidRPr="00DB1BA6" w:rsidRDefault="00AC7053" w:rsidP="00AC7053">
      <w:pPr>
        <w:pStyle w:val="Corpotesto"/>
        <w:spacing w:before="152" w:line="360" w:lineRule="auto"/>
        <w:ind w:left="140" w:hanging="8"/>
        <w:rPr>
          <w:rFonts w:ascii="Calibri" w:hAnsi="Calibri" w:cs="Calibri"/>
          <w:sz w:val="22"/>
          <w:szCs w:val="22"/>
          <w:lang w:val="it-IT"/>
        </w:rPr>
      </w:pPr>
      <w:r w:rsidRPr="00DB1BA6">
        <w:rPr>
          <w:rFonts w:ascii="Calibri" w:hAnsi="Calibri" w:cs="Calibri"/>
          <w:sz w:val="22"/>
          <w:szCs w:val="22"/>
          <w:lang w:val="it-IT"/>
        </w:rPr>
        <w:t>Non</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sono</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previste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pause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fumare. Altresì</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divieto</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assoluto</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sostare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aree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esterne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all’U.O.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(ingresso ospedale, corridoi esterni, sale di attesa, ecc.).</w:t>
      </w:r>
    </w:p>
    <w:p w14:paraId="065A7626" w14:textId="77777777" w:rsidR="00AC7053" w:rsidRPr="00CF5C52" w:rsidRDefault="00AC7053" w:rsidP="007D4EF8">
      <w:pPr>
        <w:spacing w:before="160" w:line="360" w:lineRule="auto"/>
        <w:ind w:left="132" w:right="516"/>
        <w:jc w:val="both"/>
        <w:rPr>
          <w:rFonts w:ascii="Calibri" w:hAnsi="Calibri" w:cs="Calibri"/>
          <w:sz w:val="22"/>
          <w:szCs w:val="22"/>
        </w:rPr>
      </w:pPr>
      <w:r w:rsidRPr="00CF5C52">
        <w:rPr>
          <w:rFonts w:ascii="Calibri" w:hAnsi="Calibri" w:cs="Calibri"/>
          <w:sz w:val="22"/>
          <w:szCs w:val="22"/>
        </w:rPr>
        <w:t xml:space="preserve">Le </w:t>
      </w:r>
      <w:r w:rsidRPr="00CF5C52">
        <w:rPr>
          <w:rFonts w:ascii="Calibri" w:hAnsi="Calibri" w:cs="Calibri"/>
          <w:b/>
          <w:sz w:val="22"/>
          <w:szCs w:val="22"/>
        </w:rPr>
        <w:t xml:space="preserve">esperienze di tirocinio nei singoli reparti orientate all’apprendimento </w:t>
      </w:r>
      <w:r w:rsidRPr="00CF5C52">
        <w:rPr>
          <w:rFonts w:ascii="Calibri" w:hAnsi="Calibri" w:cs="Calibri"/>
          <w:sz w:val="22"/>
          <w:szCs w:val="22"/>
        </w:rPr>
        <w:t>dovrebbero durare di norma dalle</w:t>
      </w:r>
      <w:r w:rsidRPr="00CF5C52">
        <w:rPr>
          <w:rFonts w:ascii="Calibri" w:hAnsi="Calibri" w:cs="Calibri"/>
          <w:spacing w:val="-13"/>
          <w:sz w:val="22"/>
          <w:szCs w:val="22"/>
        </w:rPr>
        <w:t xml:space="preserve"> </w:t>
      </w:r>
      <w:r w:rsidRPr="00CF5C52">
        <w:rPr>
          <w:rFonts w:ascii="Calibri" w:hAnsi="Calibri" w:cs="Calibri"/>
          <w:sz w:val="22"/>
          <w:szCs w:val="22"/>
        </w:rPr>
        <w:t>4</w:t>
      </w:r>
      <w:r w:rsidRPr="00CF5C52">
        <w:rPr>
          <w:rFonts w:ascii="Calibri" w:hAnsi="Calibri" w:cs="Calibri"/>
          <w:spacing w:val="-14"/>
          <w:sz w:val="22"/>
          <w:szCs w:val="22"/>
        </w:rPr>
        <w:t xml:space="preserve"> </w:t>
      </w:r>
      <w:r w:rsidRPr="00CF5C52">
        <w:rPr>
          <w:rFonts w:ascii="Calibri" w:hAnsi="Calibri" w:cs="Calibri"/>
          <w:sz w:val="22"/>
          <w:szCs w:val="22"/>
        </w:rPr>
        <w:t>alle</w:t>
      </w:r>
      <w:r w:rsidRPr="00CF5C52">
        <w:rPr>
          <w:rFonts w:ascii="Calibri" w:hAnsi="Calibri" w:cs="Calibri"/>
          <w:spacing w:val="-13"/>
          <w:sz w:val="22"/>
          <w:szCs w:val="22"/>
        </w:rPr>
        <w:t xml:space="preserve"> </w:t>
      </w:r>
      <w:r w:rsidRPr="00CF5C52">
        <w:rPr>
          <w:rFonts w:ascii="Calibri" w:hAnsi="Calibri" w:cs="Calibri"/>
          <w:sz w:val="22"/>
          <w:szCs w:val="22"/>
        </w:rPr>
        <w:t>6</w:t>
      </w:r>
      <w:r w:rsidRPr="00CF5C52">
        <w:rPr>
          <w:rFonts w:ascii="Calibri" w:hAnsi="Calibri" w:cs="Calibri"/>
          <w:spacing w:val="-13"/>
          <w:sz w:val="22"/>
          <w:szCs w:val="22"/>
        </w:rPr>
        <w:t xml:space="preserve"> </w:t>
      </w:r>
      <w:r w:rsidRPr="00CF5C52">
        <w:rPr>
          <w:rFonts w:ascii="Calibri" w:hAnsi="Calibri" w:cs="Calibri"/>
          <w:sz w:val="22"/>
          <w:szCs w:val="22"/>
        </w:rPr>
        <w:t>settimane</w:t>
      </w:r>
      <w:r w:rsidRPr="00CF5C52">
        <w:rPr>
          <w:rFonts w:ascii="Calibri" w:hAnsi="Calibri" w:cs="Calibri"/>
          <w:spacing w:val="-13"/>
          <w:sz w:val="22"/>
          <w:szCs w:val="22"/>
        </w:rPr>
        <w:t xml:space="preserve"> </w:t>
      </w:r>
      <w:r w:rsidRPr="00CF5C52">
        <w:rPr>
          <w:rFonts w:ascii="Calibri" w:hAnsi="Calibri" w:cs="Calibri"/>
          <w:sz w:val="22"/>
          <w:szCs w:val="22"/>
        </w:rPr>
        <w:t>e</w:t>
      </w:r>
      <w:r w:rsidRPr="00CF5C52">
        <w:rPr>
          <w:rFonts w:ascii="Calibri" w:hAnsi="Calibri" w:cs="Calibri"/>
          <w:spacing w:val="-13"/>
          <w:sz w:val="22"/>
          <w:szCs w:val="22"/>
        </w:rPr>
        <w:t xml:space="preserve"> </w:t>
      </w:r>
      <w:r w:rsidRPr="00CF5C52">
        <w:rPr>
          <w:rFonts w:ascii="Calibri" w:hAnsi="Calibri" w:cs="Calibri"/>
          <w:sz w:val="22"/>
          <w:szCs w:val="22"/>
        </w:rPr>
        <w:t>avere</w:t>
      </w:r>
      <w:r w:rsidRPr="00CF5C52">
        <w:rPr>
          <w:rFonts w:ascii="Calibri" w:hAnsi="Calibri" w:cs="Calibri"/>
          <w:spacing w:val="-14"/>
          <w:sz w:val="22"/>
          <w:szCs w:val="22"/>
        </w:rPr>
        <w:t xml:space="preserve"> </w:t>
      </w:r>
      <w:r w:rsidRPr="00CF5C52">
        <w:rPr>
          <w:rFonts w:ascii="Calibri" w:hAnsi="Calibri" w:cs="Calibri"/>
          <w:sz w:val="22"/>
          <w:szCs w:val="22"/>
        </w:rPr>
        <w:t>il</w:t>
      </w:r>
      <w:r w:rsidRPr="00CF5C52">
        <w:rPr>
          <w:rFonts w:ascii="Calibri" w:hAnsi="Calibri" w:cs="Calibri"/>
          <w:spacing w:val="-13"/>
          <w:sz w:val="22"/>
          <w:szCs w:val="22"/>
        </w:rPr>
        <w:t xml:space="preserve"> </w:t>
      </w:r>
      <w:r w:rsidRPr="00CF5C52">
        <w:rPr>
          <w:rFonts w:ascii="Calibri" w:hAnsi="Calibri" w:cs="Calibri"/>
          <w:sz w:val="22"/>
          <w:szCs w:val="22"/>
        </w:rPr>
        <w:t>carattere</w:t>
      </w:r>
      <w:r w:rsidRPr="00CF5C52">
        <w:rPr>
          <w:rFonts w:ascii="Calibri" w:hAnsi="Calibri" w:cs="Calibri"/>
          <w:spacing w:val="-13"/>
          <w:sz w:val="22"/>
          <w:szCs w:val="22"/>
        </w:rPr>
        <w:t xml:space="preserve"> </w:t>
      </w:r>
      <w:r w:rsidRPr="00CF5C52">
        <w:rPr>
          <w:rFonts w:ascii="Calibri" w:hAnsi="Calibri" w:cs="Calibri"/>
          <w:sz w:val="22"/>
          <w:szCs w:val="22"/>
        </w:rPr>
        <w:t>di</w:t>
      </w:r>
      <w:r w:rsidRPr="00CF5C52">
        <w:rPr>
          <w:rFonts w:ascii="Calibri" w:hAnsi="Calibri" w:cs="Calibri"/>
          <w:spacing w:val="-13"/>
          <w:sz w:val="22"/>
          <w:szCs w:val="22"/>
        </w:rPr>
        <w:t xml:space="preserve"> </w:t>
      </w:r>
      <w:r w:rsidRPr="00CF5C52">
        <w:rPr>
          <w:rFonts w:ascii="Calibri" w:hAnsi="Calibri" w:cs="Calibri"/>
          <w:b/>
          <w:sz w:val="22"/>
          <w:szCs w:val="22"/>
        </w:rPr>
        <w:t>continuità</w:t>
      </w:r>
      <w:r w:rsidRPr="00CF5C52">
        <w:rPr>
          <w:rFonts w:ascii="Calibri" w:hAnsi="Calibri" w:cs="Calibri"/>
          <w:b/>
          <w:spacing w:val="-14"/>
          <w:sz w:val="22"/>
          <w:szCs w:val="22"/>
        </w:rPr>
        <w:t xml:space="preserve"> </w:t>
      </w:r>
      <w:r w:rsidRPr="00CF5C52">
        <w:rPr>
          <w:rFonts w:ascii="Calibri" w:hAnsi="Calibri" w:cs="Calibri"/>
          <w:sz w:val="22"/>
          <w:szCs w:val="22"/>
        </w:rPr>
        <w:t>per</w:t>
      </w:r>
      <w:r w:rsidRPr="00CF5C52">
        <w:rPr>
          <w:rFonts w:ascii="Calibri" w:hAnsi="Calibri" w:cs="Calibri"/>
          <w:spacing w:val="-13"/>
          <w:sz w:val="22"/>
          <w:szCs w:val="22"/>
        </w:rPr>
        <w:t xml:space="preserve"> </w:t>
      </w:r>
      <w:r w:rsidRPr="00CF5C52">
        <w:rPr>
          <w:rFonts w:ascii="Calibri" w:hAnsi="Calibri" w:cs="Calibri"/>
          <w:sz w:val="22"/>
          <w:szCs w:val="22"/>
        </w:rPr>
        <w:t>consolidare</w:t>
      </w:r>
      <w:r w:rsidRPr="00CF5C52">
        <w:rPr>
          <w:rFonts w:ascii="Calibri" w:hAnsi="Calibri" w:cs="Calibri"/>
          <w:spacing w:val="-13"/>
          <w:sz w:val="22"/>
          <w:szCs w:val="22"/>
        </w:rPr>
        <w:t xml:space="preserve"> </w:t>
      </w:r>
      <w:r w:rsidRPr="00CF5C52">
        <w:rPr>
          <w:rFonts w:ascii="Calibri" w:hAnsi="Calibri" w:cs="Calibri"/>
          <w:sz w:val="22"/>
          <w:szCs w:val="22"/>
        </w:rPr>
        <w:t>le</w:t>
      </w:r>
      <w:r w:rsidRPr="00CF5C52">
        <w:rPr>
          <w:rFonts w:ascii="Calibri" w:hAnsi="Calibri" w:cs="Calibri"/>
          <w:spacing w:val="-14"/>
          <w:sz w:val="22"/>
          <w:szCs w:val="22"/>
        </w:rPr>
        <w:t xml:space="preserve"> </w:t>
      </w:r>
      <w:r w:rsidRPr="00CF5C52">
        <w:rPr>
          <w:rFonts w:ascii="Calibri" w:hAnsi="Calibri" w:cs="Calibri"/>
          <w:sz w:val="22"/>
          <w:szCs w:val="22"/>
        </w:rPr>
        <w:t>competenze</w:t>
      </w:r>
      <w:r w:rsidRPr="00CF5C52">
        <w:rPr>
          <w:rFonts w:ascii="Calibri" w:hAnsi="Calibri" w:cs="Calibri"/>
          <w:spacing w:val="-13"/>
          <w:sz w:val="22"/>
          <w:szCs w:val="22"/>
        </w:rPr>
        <w:t xml:space="preserve"> </w:t>
      </w:r>
      <w:r w:rsidRPr="00CF5C52">
        <w:rPr>
          <w:rFonts w:ascii="Calibri" w:hAnsi="Calibri" w:cs="Calibri"/>
          <w:sz w:val="22"/>
          <w:szCs w:val="22"/>
        </w:rPr>
        <w:t>apprese,</w:t>
      </w:r>
      <w:r w:rsidRPr="00CF5C52">
        <w:rPr>
          <w:rFonts w:ascii="Calibri" w:hAnsi="Calibri" w:cs="Calibri"/>
          <w:spacing w:val="-14"/>
          <w:sz w:val="22"/>
          <w:szCs w:val="22"/>
        </w:rPr>
        <w:t xml:space="preserve"> </w:t>
      </w:r>
      <w:r w:rsidRPr="00CF5C52">
        <w:rPr>
          <w:rFonts w:ascii="Calibri" w:hAnsi="Calibri" w:cs="Calibri"/>
          <w:sz w:val="22"/>
          <w:szCs w:val="22"/>
        </w:rPr>
        <w:t>favorire</w:t>
      </w:r>
      <w:r w:rsidRPr="00CF5C52">
        <w:rPr>
          <w:rFonts w:ascii="Calibri" w:hAnsi="Calibri" w:cs="Calibri"/>
          <w:spacing w:val="-13"/>
          <w:sz w:val="22"/>
          <w:szCs w:val="22"/>
        </w:rPr>
        <w:t xml:space="preserve"> </w:t>
      </w:r>
      <w:r w:rsidRPr="00CF5C52">
        <w:rPr>
          <w:rFonts w:ascii="Calibri" w:hAnsi="Calibri" w:cs="Calibri"/>
          <w:sz w:val="22"/>
          <w:szCs w:val="22"/>
        </w:rPr>
        <w:t>un senso</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z w:val="22"/>
          <w:szCs w:val="22"/>
        </w:rPr>
        <w:t>appartenenza</w:t>
      </w:r>
      <w:r w:rsidRPr="00CF5C52">
        <w:rPr>
          <w:rFonts w:ascii="Calibri" w:hAnsi="Calibri" w:cs="Calibri"/>
          <w:spacing w:val="-4"/>
          <w:sz w:val="22"/>
          <w:szCs w:val="22"/>
        </w:rPr>
        <w:t xml:space="preserve"> </w:t>
      </w:r>
      <w:r w:rsidRPr="00CF5C52">
        <w:rPr>
          <w:rFonts w:ascii="Calibri" w:hAnsi="Calibri" w:cs="Calibri"/>
          <w:sz w:val="22"/>
          <w:szCs w:val="22"/>
        </w:rPr>
        <w:t>alla</w:t>
      </w:r>
      <w:r w:rsidRPr="00CF5C52">
        <w:rPr>
          <w:rFonts w:ascii="Calibri" w:hAnsi="Calibri" w:cs="Calibri"/>
          <w:spacing w:val="-4"/>
          <w:sz w:val="22"/>
          <w:szCs w:val="22"/>
        </w:rPr>
        <w:t xml:space="preserve"> </w:t>
      </w:r>
      <w:r w:rsidRPr="00CF5C52">
        <w:rPr>
          <w:rFonts w:ascii="Calibri" w:hAnsi="Calibri" w:cs="Calibri"/>
          <w:sz w:val="22"/>
          <w:szCs w:val="22"/>
        </w:rPr>
        <w:t>sede,</w:t>
      </w:r>
      <w:r w:rsidRPr="00CF5C52">
        <w:rPr>
          <w:rFonts w:ascii="Calibri" w:hAnsi="Calibri" w:cs="Calibri"/>
          <w:spacing w:val="-4"/>
          <w:sz w:val="22"/>
          <w:szCs w:val="22"/>
        </w:rPr>
        <w:t xml:space="preserve"> </w:t>
      </w:r>
      <w:r w:rsidRPr="00CF5C52">
        <w:rPr>
          <w:rFonts w:ascii="Calibri" w:hAnsi="Calibri" w:cs="Calibri"/>
          <w:sz w:val="22"/>
          <w:szCs w:val="22"/>
        </w:rPr>
        <w:t>ridurre</w:t>
      </w:r>
      <w:r w:rsidRPr="00CF5C52">
        <w:rPr>
          <w:rFonts w:ascii="Calibri" w:hAnsi="Calibri" w:cs="Calibri"/>
          <w:spacing w:val="-4"/>
          <w:sz w:val="22"/>
          <w:szCs w:val="22"/>
        </w:rPr>
        <w:t xml:space="preserve"> </w:t>
      </w:r>
      <w:r w:rsidRPr="00CF5C52">
        <w:rPr>
          <w:rFonts w:ascii="Calibri" w:hAnsi="Calibri" w:cs="Calibri"/>
          <w:sz w:val="22"/>
          <w:szCs w:val="22"/>
        </w:rPr>
        <w:t>lo</w:t>
      </w:r>
      <w:r w:rsidRPr="00CF5C52">
        <w:rPr>
          <w:rFonts w:ascii="Calibri" w:hAnsi="Calibri" w:cs="Calibri"/>
          <w:spacing w:val="-4"/>
          <w:sz w:val="22"/>
          <w:szCs w:val="22"/>
        </w:rPr>
        <w:t xml:space="preserve"> </w:t>
      </w:r>
      <w:r w:rsidRPr="00CF5C52">
        <w:rPr>
          <w:rFonts w:ascii="Calibri" w:hAnsi="Calibri" w:cs="Calibri"/>
          <w:sz w:val="22"/>
          <w:szCs w:val="22"/>
        </w:rPr>
        <w:t>stress</w:t>
      </w:r>
      <w:r w:rsidRPr="00CF5C52">
        <w:rPr>
          <w:rFonts w:ascii="Calibri" w:hAnsi="Calibri" w:cs="Calibri"/>
          <w:spacing w:val="-5"/>
          <w:sz w:val="22"/>
          <w:szCs w:val="22"/>
        </w:rPr>
        <w:t xml:space="preserve"> </w:t>
      </w:r>
      <w:r w:rsidRPr="00CF5C52">
        <w:rPr>
          <w:rFonts w:ascii="Calibri" w:hAnsi="Calibri" w:cs="Calibri"/>
          <w:sz w:val="22"/>
          <w:szCs w:val="22"/>
        </w:rPr>
        <w:t>dello</w:t>
      </w:r>
      <w:r w:rsidRPr="00CF5C52">
        <w:rPr>
          <w:rFonts w:ascii="Calibri" w:hAnsi="Calibri" w:cs="Calibri"/>
          <w:spacing w:val="-5"/>
          <w:sz w:val="22"/>
          <w:szCs w:val="22"/>
        </w:rPr>
        <w:t xml:space="preserve"> </w:t>
      </w:r>
      <w:r w:rsidRPr="00CF5C52">
        <w:rPr>
          <w:rFonts w:ascii="Calibri" w:hAnsi="Calibri" w:cs="Calibri"/>
          <w:sz w:val="22"/>
          <w:szCs w:val="22"/>
        </w:rPr>
        <w:t>studente,</w:t>
      </w:r>
      <w:r w:rsidRPr="00CF5C52">
        <w:rPr>
          <w:rFonts w:ascii="Calibri" w:hAnsi="Calibri" w:cs="Calibri"/>
          <w:spacing w:val="-5"/>
          <w:sz w:val="22"/>
          <w:szCs w:val="22"/>
        </w:rPr>
        <w:t xml:space="preserve"> </w:t>
      </w:r>
      <w:r w:rsidRPr="00CF5C52">
        <w:rPr>
          <w:rFonts w:ascii="Calibri" w:hAnsi="Calibri" w:cs="Calibri"/>
          <w:sz w:val="22"/>
          <w:szCs w:val="22"/>
        </w:rPr>
        <w:t>aumentare</w:t>
      </w:r>
      <w:r w:rsidRPr="00CF5C52">
        <w:rPr>
          <w:rFonts w:ascii="Calibri" w:hAnsi="Calibri" w:cs="Calibri"/>
          <w:spacing w:val="-5"/>
          <w:sz w:val="22"/>
          <w:szCs w:val="22"/>
        </w:rPr>
        <w:t xml:space="preserve"> </w:t>
      </w:r>
      <w:r w:rsidRPr="00CF5C52">
        <w:rPr>
          <w:rFonts w:ascii="Calibri" w:hAnsi="Calibri" w:cs="Calibri"/>
          <w:sz w:val="22"/>
          <w:szCs w:val="22"/>
        </w:rPr>
        <w:t>la</w:t>
      </w:r>
      <w:r w:rsidRPr="00CF5C52">
        <w:rPr>
          <w:rFonts w:ascii="Calibri" w:hAnsi="Calibri" w:cs="Calibri"/>
          <w:spacing w:val="-4"/>
          <w:sz w:val="22"/>
          <w:szCs w:val="22"/>
        </w:rPr>
        <w:t xml:space="preserve"> </w:t>
      </w:r>
      <w:r w:rsidRPr="00CF5C52">
        <w:rPr>
          <w:rFonts w:ascii="Calibri" w:hAnsi="Calibri" w:cs="Calibri"/>
          <w:sz w:val="22"/>
          <w:szCs w:val="22"/>
        </w:rPr>
        <w:t>percezione</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z w:val="22"/>
          <w:szCs w:val="22"/>
        </w:rPr>
        <w:t>autoefficacia.</w:t>
      </w:r>
      <w:r w:rsidR="007D4EF8">
        <w:rPr>
          <w:rFonts w:ascii="Calibri" w:hAnsi="Calibri" w:cs="Calibri"/>
          <w:sz w:val="22"/>
          <w:szCs w:val="22"/>
        </w:rPr>
        <w:t xml:space="preserve"> </w:t>
      </w:r>
      <w:r w:rsidRPr="00CF5C52">
        <w:rPr>
          <w:rFonts w:ascii="Calibri" w:hAnsi="Calibri" w:cs="Calibri"/>
          <w:sz w:val="22"/>
          <w:szCs w:val="22"/>
        </w:rPr>
        <w:t>Tirocini</w:t>
      </w:r>
      <w:r w:rsidRPr="00CF5C52">
        <w:rPr>
          <w:rFonts w:ascii="Calibri" w:hAnsi="Calibri" w:cs="Calibri"/>
          <w:spacing w:val="-7"/>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breve</w:t>
      </w:r>
      <w:r w:rsidRPr="00CF5C52">
        <w:rPr>
          <w:rFonts w:ascii="Calibri" w:hAnsi="Calibri" w:cs="Calibri"/>
          <w:spacing w:val="-4"/>
          <w:sz w:val="22"/>
          <w:szCs w:val="22"/>
        </w:rPr>
        <w:t xml:space="preserve"> </w:t>
      </w:r>
      <w:r w:rsidRPr="00CF5C52">
        <w:rPr>
          <w:rFonts w:ascii="Calibri" w:hAnsi="Calibri" w:cs="Calibri"/>
          <w:sz w:val="22"/>
          <w:szCs w:val="22"/>
        </w:rPr>
        <w:t>durata</w:t>
      </w:r>
      <w:r w:rsidRPr="00CF5C52">
        <w:rPr>
          <w:rFonts w:ascii="Calibri" w:hAnsi="Calibri" w:cs="Calibri"/>
          <w:spacing w:val="-4"/>
          <w:sz w:val="22"/>
          <w:szCs w:val="22"/>
        </w:rPr>
        <w:t xml:space="preserve"> </w:t>
      </w:r>
      <w:r w:rsidRPr="00CF5C52">
        <w:rPr>
          <w:rFonts w:ascii="Calibri" w:hAnsi="Calibri" w:cs="Calibri"/>
          <w:sz w:val="22"/>
          <w:szCs w:val="22"/>
        </w:rPr>
        <w:t>e</w:t>
      </w:r>
      <w:r w:rsidRPr="00CF5C52">
        <w:rPr>
          <w:rFonts w:ascii="Calibri" w:hAnsi="Calibri" w:cs="Calibri"/>
          <w:spacing w:val="-3"/>
          <w:sz w:val="22"/>
          <w:szCs w:val="22"/>
        </w:rPr>
        <w:t xml:space="preserve"> </w:t>
      </w:r>
      <w:r w:rsidRPr="00CF5C52">
        <w:rPr>
          <w:rFonts w:ascii="Calibri" w:hAnsi="Calibri" w:cs="Calibri"/>
          <w:sz w:val="22"/>
          <w:szCs w:val="22"/>
        </w:rPr>
        <w:t>discontinui</w:t>
      </w:r>
      <w:r w:rsidRPr="00CF5C52">
        <w:rPr>
          <w:rFonts w:ascii="Calibri" w:hAnsi="Calibri" w:cs="Calibri"/>
          <w:spacing w:val="-5"/>
          <w:sz w:val="22"/>
          <w:szCs w:val="22"/>
        </w:rPr>
        <w:t xml:space="preserve"> </w:t>
      </w:r>
      <w:r w:rsidRPr="00CF5C52">
        <w:rPr>
          <w:rFonts w:ascii="Calibri" w:hAnsi="Calibri" w:cs="Calibri"/>
          <w:sz w:val="22"/>
          <w:szCs w:val="22"/>
        </w:rPr>
        <w:t>con</w:t>
      </w:r>
      <w:r w:rsidRPr="00CF5C52">
        <w:rPr>
          <w:rFonts w:ascii="Calibri" w:hAnsi="Calibri" w:cs="Calibri"/>
          <w:spacing w:val="-5"/>
          <w:sz w:val="22"/>
          <w:szCs w:val="22"/>
        </w:rPr>
        <w:t xml:space="preserve"> </w:t>
      </w:r>
      <w:r w:rsidRPr="00CF5C52">
        <w:rPr>
          <w:rFonts w:ascii="Calibri" w:hAnsi="Calibri" w:cs="Calibri"/>
          <w:sz w:val="22"/>
          <w:szCs w:val="22"/>
        </w:rPr>
        <w:t>numerose</w:t>
      </w:r>
      <w:r w:rsidRPr="00CF5C52">
        <w:rPr>
          <w:rFonts w:ascii="Calibri" w:hAnsi="Calibri" w:cs="Calibri"/>
          <w:spacing w:val="-4"/>
          <w:sz w:val="22"/>
          <w:szCs w:val="22"/>
        </w:rPr>
        <w:t xml:space="preserve"> </w:t>
      </w:r>
      <w:r w:rsidRPr="00CF5C52">
        <w:rPr>
          <w:rFonts w:ascii="Calibri" w:hAnsi="Calibri" w:cs="Calibri"/>
          <w:sz w:val="22"/>
          <w:szCs w:val="22"/>
        </w:rPr>
        <w:t>rotazioni</w:t>
      </w:r>
      <w:r w:rsidRPr="00CF5C52">
        <w:rPr>
          <w:rFonts w:ascii="Calibri" w:hAnsi="Calibri" w:cs="Calibri"/>
          <w:spacing w:val="-4"/>
          <w:sz w:val="22"/>
          <w:szCs w:val="22"/>
        </w:rPr>
        <w:t xml:space="preserve"> </w:t>
      </w:r>
      <w:r w:rsidRPr="00CF5C52">
        <w:rPr>
          <w:rFonts w:ascii="Calibri" w:hAnsi="Calibri" w:cs="Calibri"/>
          <w:sz w:val="22"/>
          <w:szCs w:val="22"/>
        </w:rPr>
        <w:t>in</w:t>
      </w:r>
      <w:r w:rsidRPr="00CF5C52">
        <w:rPr>
          <w:rFonts w:ascii="Calibri" w:hAnsi="Calibri" w:cs="Calibri"/>
          <w:spacing w:val="-4"/>
          <w:sz w:val="22"/>
          <w:szCs w:val="22"/>
        </w:rPr>
        <w:t xml:space="preserve"> </w:t>
      </w:r>
      <w:r w:rsidRPr="00CF5C52">
        <w:rPr>
          <w:rFonts w:ascii="Calibri" w:hAnsi="Calibri" w:cs="Calibri"/>
          <w:sz w:val="22"/>
          <w:szCs w:val="22"/>
        </w:rPr>
        <w:t>vari</w:t>
      </w:r>
      <w:r w:rsidRPr="00CF5C52">
        <w:rPr>
          <w:rFonts w:ascii="Calibri" w:hAnsi="Calibri" w:cs="Calibri"/>
          <w:spacing w:val="-5"/>
          <w:sz w:val="22"/>
          <w:szCs w:val="22"/>
        </w:rPr>
        <w:t xml:space="preserve"> </w:t>
      </w:r>
      <w:r w:rsidRPr="00CF5C52">
        <w:rPr>
          <w:rFonts w:ascii="Calibri" w:hAnsi="Calibri" w:cs="Calibri"/>
          <w:sz w:val="22"/>
          <w:szCs w:val="22"/>
        </w:rPr>
        <w:t>contesti</w:t>
      </w:r>
      <w:r w:rsidRPr="00CF5C52">
        <w:rPr>
          <w:rFonts w:ascii="Calibri" w:hAnsi="Calibri" w:cs="Calibri"/>
          <w:spacing w:val="-5"/>
          <w:sz w:val="22"/>
          <w:szCs w:val="22"/>
        </w:rPr>
        <w:t xml:space="preserve"> </w:t>
      </w:r>
      <w:r w:rsidRPr="00CF5C52">
        <w:rPr>
          <w:rFonts w:ascii="Calibri" w:hAnsi="Calibri" w:cs="Calibri"/>
          <w:sz w:val="22"/>
          <w:szCs w:val="22"/>
        </w:rPr>
        <w:t>non</w:t>
      </w:r>
      <w:r w:rsidRPr="00CF5C52">
        <w:rPr>
          <w:rFonts w:ascii="Calibri" w:hAnsi="Calibri" w:cs="Calibri"/>
          <w:spacing w:val="-3"/>
          <w:sz w:val="22"/>
          <w:szCs w:val="22"/>
        </w:rPr>
        <w:t xml:space="preserve"> </w:t>
      </w:r>
      <w:r w:rsidRPr="00CF5C52">
        <w:rPr>
          <w:rFonts w:ascii="Calibri" w:hAnsi="Calibri" w:cs="Calibri"/>
          <w:spacing w:val="-2"/>
          <w:sz w:val="22"/>
          <w:szCs w:val="22"/>
        </w:rPr>
        <w:t>permettono</w:t>
      </w:r>
      <w:r w:rsidR="007D4EF8">
        <w:rPr>
          <w:rFonts w:ascii="Calibri" w:hAnsi="Calibri" w:cs="Calibri"/>
          <w:spacing w:val="-2"/>
          <w:sz w:val="22"/>
          <w:szCs w:val="22"/>
        </w:rPr>
        <w:t xml:space="preserve"> </w:t>
      </w:r>
      <w:r w:rsidRPr="00CF5C52">
        <w:rPr>
          <w:rFonts w:ascii="Calibri" w:hAnsi="Calibri" w:cs="Calibri"/>
          <w:sz w:val="22"/>
          <w:szCs w:val="22"/>
        </w:rPr>
        <w:t>l’apprendimento</w:t>
      </w:r>
      <w:r w:rsidRPr="00CF5C52">
        <w:rPr>
          <w:rFonts w:ascii="Calibri" w:hAnsi="Calibri" w:cs="Calibri"/>
          <w:spacing w:val="-7"/>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competenze</w:t>
      </w:r>
      <w:r w:rsidRPr="00CF5C52">
        <w:rPr>
          <w:rFonts w:ascii="Calibri" w:hAnsi="Calibri" w:cs="Calibri"/>
          <w:spacing w:val="-4"/>
          <w:sz w:val="22"/>
          <w:szCs w:val="22"/>
        </w:rPr>
        <w:t xml:space="preserve"> </w:t>
      </w:r>
      <w:r w:rsidRPr="00CF5C52">
        <w:rPr>
          <w:rFonts w:ascii="Calibri" w:hAnsi="Calibri" w:cs="Calibri"/>
          <w:sz w:val="22"/>
          <w:szCs w:val="22"/>
        </w:rPr>
        <w:t>professionali</w:t>
      </w:r>
      <w:r w:rsidRPr="00CF5C52">
        <w:rPr>
          <w:rFonts w:ascii="Calibri" w:hAnsi="Calibri" w:cs="Calibri"/>
          <w:spacing w:val="-5"/>
          <w:sz w:val="22"/>
          <w:szCs w:val="22"/>
        </w:rPr>
        <w:t xml:space="preserve"> </w:t>
      </w:r>
      <w:r w:rsidRPr="00CF5C52">
        <w:rPr>
          <w:rFonts w:ascii="Calibri" w:hAnsi="Calibri" w:cs="Calibri"/>
          <w:sz w:val="22"/>
          <w:szCs w:val="22"/>
        </w:rPr>
        <w:t>e</w:t>
      </w:r>
      <w:r w:rsidRPr="00CF5C52">
        <w:rPr>
          <w:rFonts w:ascii="Calibri" w:hAnsi="Calibri" w:cs="Calibri"/>
          <w:spacing w:val="-5"/>
          <w:sz w:val="22"/>
          <w:szCs w:val="22"/>
        </w:rPr>
        <w:t xml:space="preserve"> </w:t>
      </w:r>
      <w:r w:rsidRPr="00CF5C52">
        <w:rPr>
          <w:rFonts w:ascii="Calibri" w:hAnsi="Calibri" w:cs="Calibri"/>
          <w:sz w:val="22"/>
          <w:szCs w:val="22"/>
        </w:rPr>
        <w:t>non</w:t>
      </w:r>
      <w:r w:rsidRPr="00CF5C52">
        <w:rPr>
          <w:rFonts w:ascii="Calibri" w:hAnsi="Calibri" w:cs="Calibri"/>
          <w:spacing w:val="-4"/>
          <w:sz w:val="22"/>
          <w:szCs w:val="22"/>
        </w:rPr>
        <w:t xml:space="preserve"> </w:t>
      </w:r>
      <w:r w:rsidRPr="00CF5C52">
        <w:rPr>
          <w:rFonts w:ascii="Calibri" w:hAnsi="Calibri" w:cs="Calibri"/>
          <w:sz w:val="22"/>
          <w:szCs w:val="22"/>
        </w:rPr>
        <w:t>possono</w:t>
      </w:r>
      <w:r w:rsidRPr="00CF5C52">
        <w:rPr>
          <w:rFonts w:ascii="Calibri" w:hAnsi="Calibri" w:cs="Calibri"/>
          <w:spacing w:val="-4"/>
          <w:sz w:val="22"/>
          <w:szCs w:val="22"/>
        </w:rPr>
        <w:t xml:space="preserve"> </w:t>
      </w:r>
      <w:r w:rsidRPr="00CF5C52">
        <w:rPr>
          <w:rFonts w:ascii="Calibri" w:hAnsi="Calibri" w:cs="Calibri"/>
          <w:sz w:val="22"/>
          <w:szCs w:val="22"/>
        </w:rPr>
        <w:t>essere</w:t>
      </w:r>
      <w:r w:rsidRPr="00CF5C52">
        <w:rPr>
          <w:rFonts w:ascii="Calibri" w:hAnsi="Calibri" w:cs="Calibri"/>
          <w:spacing w:val="-4"/>
          <w:sz w:val="22"/>
          <w:szCs w:val="22"/>
        </w:rPr>
        <w:t xml:space="preserve"> </w:t>
      </w:r>
      <w:r w:rsidRPr="00CF5C52">
        <w:rPr>
          <w:rFonts w:ascii="Calibri" w:hAnsi="Calibri" w:cs="Calibri"/>
          <w:sz w:val="22"/>
          <w:szCs w:val="22"/>
        </w:rPr>
        <w:t>utili</w:t>
      </w:r>
      <w:r w:rsidRPr="00CF5C52">
        <w:rPr>
          <w:rFonts w:ascii="Calibri" w:hAnsi="Calibri" w:cs="Calibri"/>
          <w:spacing w:val="-6"/>
          <w:sz w:val="22"/>
          <w:szCs w:val="22"/>
        </w:rPr>
        <w:t xml:space="preserve"> </w:t>
      </w:r>
      <w:r w:rsidRPr="00CF5C52">
        <w:rPr>
          <w:rFonts w:ascii="Calibri" w:hAnsi="Calibri" w:cs="Calibri"/>
          <w:sz w:val="22"/>
          <w:szCs w:val="22"/>
        </w:rPr>
        <w:t>per</w:t>
      </w:r>
      <w:r w:rsidRPr="00CF5C52">
        <w:rPr>
          <w:rFonts w:ascii="Calibri" w:hAnsi="Calibri" w:cs="Calibri"/>
          <w:spacing w:val="-5"/>
          <w:sz w:val="22"/>
          <w:szCs w:val="22"/>
        </w:rPr>
        <w:t xml:space="preserve"> </w:t>
      </w:r>
      <w:r w:rsidRPr="00CF5C52">
        <w:rPr>
          <w:rFonts w:ascii="Calibri" w:hAnsi="Calibri" w:cs="Calibri"/>
          <w:sz w:val="22"/>
          <w:szCs w:val="22"/>
        </w:rPr>
        <w:t>raggiungere</w:t>
      </w:r>
      <w:r w:rsidRPr="00CF5C52">
        <w:rPr>
          <w:rFonts w:ascii="Calibri" w:hAnsi="Calibri" w:cs="Calibri"/>
          <w:spacing w:val="-4"/>
          <w:sz w:val="22"/>
          <w:szCs w:val="22"/>
        </w:rPr>
        <w:t xml:space="preserve"> </w:t>
      </w:r>
      <w:r w:rsidRPr="00CF5C52">
        <w:rPr>
          <w:rFonts w:ascii="Calibri" w:hAnsi="Calibri" w:cs="Calibri"/>
          <w:sz w:val="22"/>
          <w:szCs w:val="22"/>
        </w:rPr>
        <w:t>gli</w:t>
      </w:r>
      <w:r w:rsidRPr="00CF5C52">
        <w:rPr>
          <w:rFonts w:ascii="Calibri" w:hAnsi="Calibri" w:cs="Calibri"/>
          <w:spacing w:val="-5"/>
          <w:sz w:val="22"/>
          <w:szCs w:val="22"/>
        </w:rPr>
        <w:t xml:space="preserve"> </w:t>
      </w:r>
      <w:r w:rsidRPr="00CF5C52">
        <w:rPr>
          <w:rFonts w:ascii="Calibri" w:hAnsi="Calibri" w:cs="Calibri"/>
          <w:sz w:val="22"/>
          <w:szCs w:val="22"/>
        </w:rPr>
        <w:t>obiettivi</w:t>
      </w:r>
      <w:r w:rsidRPr="00CF5C52">
        <w:rPr>
          <w:rFonts w:ascii="Calibri" w:hAnsi="Calibri" w:cs="Calibri"/>
          <w:spacing w:val="-5"/>
          <w:sz w:val="22"/>
          <w:szCs w:val="22"/>
        </w:rPr>
        <w:t xml:space="preserve"> </w:t>
      </w:r>
      <w:r w:rsidRPr="00CF5C52">
        <w:rPr>
          <w:rFonts w:ascii="Calibri" w:hAnsi="Calibri" w:cs="Calibri"/>
          <w:spacing w:val="-2"/>
          <w:sz w:val="22"/>
          <w:szCs w:val="22"/>
        </w:rPr>
        <w:t>formativi.</w:t>
      </w:r>
    </w:p>
    <w:p w14:paraId="57734AD9" w14:textId="77777777" w:rsidR="00AC7053" w:rsidRPr="007D4EF8" w:rsidRDefault="00AC7053" w:rsidP="00AC7053">
      <w:pPr>
        <w:pStyle w:val="Titolo11"/>
        <w:spacing w:line="360" w:lineRule="auto"/>
        <w:jc w:val="both"/>
        <w:rPr>
          <w:rFonts w:ascii="Calibri" w:hAnsi="Calibri" w:cs="Calibri"/>
          <w:sz w:val="24"/>
          <w:szCs w:val="24"/>
          <w:u w:val="single"/>
        </w:rPr>
      </w:pPr>
      <w:r w:rsidRPr="007D4EF8">
        <w:rPr>
          <w:rFonts w:ascii="Calibri" w:hAnsi="Calibri" w:cs="Calibri"/>
          <w:sz w:val="24"/>
          <w:szCs w:val="24"/>
          <w:u w:val="single"/>
        </w:rPr>
        <w:t>Complessità</w:t>
      </w:r>
      <w:r w:rsidRPr="007D4EF8">
        <w:rPr>
          <w:rFonts w:ascii="Calibri" w:hAnsi="Calibri" w:cs="Calibri"/>
          <w:spacing w:val="-7"/>
          <w:sz w:val="24"/>
          <w:szCs w:val="24"/>
          <w:u w:val="single"/>
        </w:rPr>
        <w:t xml:space="preserve"> </w:t>
      </w:r>
      <w:r w:rsidRPr="007D4EF8">
        <w:rPr>
          <w:rFonts w:ascii="Calibri" w:hAnsi="Calibri" w:cs="Calibri"/>
          <w:sz w:val="24"/>
          <w:szCs w:val="24"/>
          <w:u w:val="single"/>
        </w:rPr>
        <w:t>crescente</w:t>
      </w:r>
      <w:r w:rsidRPr="007D4EF8">
        <w:rPr>
          <w:rFonts w:ascii="Calibri" w:hAnsi="Calibri" w:cs="Calibri"/>
          <w:spacing w:val="-3"/>
          <w:sz w:val="24"/>
          <w:szCs w:val="24"/>
          <w:u w:val="single"/>
        </w:rPr>
        <w:t xml:space="preserve"> </w:t>
      </w:r>
      <w:r w:rsidRPr="007D4EF8">
        <w:rPr>
          <w:rFonts w:ascii="Calibri" w:hAnsi="Calibri" w:cs="Calibri"/>
          <w:sz w:val="24"/>
          <w:szCs w:val="24"/>
          <w:u w:val="single"/>
        </w:rPr>
        <w:t>dei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tirocini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e</w:t>
      </w:r>
      <w:r w:rsidRPr="007D4EF8">
        <w:rPr>
          <w:rFonts w:ascii="Calibri" w:hAnsi="Calibri" w:cs="Calibri"/>
          <w:spacing w:val="-4"/>
          <w:sz w:val="24"/>
          <w:szCs w:val="24"/>
          <w:u w:val="single"/>
        </w:rPr>
        <w:t xml:space="preserve"> </w:t>
      </w:r>
      <w:r w:rsidRPr="007D4EF8">
        <w:rPr>
          <w:rFonts w:ascii="Calibri" w:hAnsi="Calibri" w:cs="Calibri"/>
          <w:sz w:val="24"/>
          <w:szCs w:val="24"/>
          <w:u w:val="single"/>
        </w:rPr>
        <w:t>collocazione</w:t>
      </w:r>
      <w:r w:rsidRPr="007D4EF8">
        <w:rPr>
          <w:rFonts w:ascii="Calibri" w:hAnsi="Calibri" w:cs="Calibri"/>
          <w:spacing w:val="-4"/>
          <w:sz w:val="24"/>
          <w:szCs w:val="24"/>
          <w:u w:val="single"/>
        </w:rPr>
        <w:t xml:space="preserve"> </w:t>
      </w:r>
      <w:r w:rsidRPr="007D4EF8">
        <w:rPr>
          <w:rFonts w:ascii="Calibri" w:hAnsi="Calibri" w:cs="Calibri"/>
          <w:sz w:val="24"/>
          <w:szCs w:val="24"/>
          <w:u w:val="single"/>
        </w:rPr>
        <w:t>nel</w:t>
      </w:r>
      <w:r w:rsidRPr="007D4EF8">
        <w:rPr>
          <w:rFonts w:ascii="Calibri" w:hAnsi="Calibri" w:cs="Calibri"/>
          <w:spacing w:val="-4"/>
          <w:sz w:val="24"/>
          <w:szCs w:val="24"/>
          <w:u w:val="single"/>
        </w:rPr>
        <w:t xml:space="preserve"> </w:t>
      </w:r>
      <w:r w:rsidRPr="007D4EF8">
        <w:rPr>
          <w:rFonts w:ascii="Calibri" w:hAnsi="Calibri" w:cs="Calibri"/>
          <w:sz w:val="24"/>
          <w:szCs w:val="24"/>
          <w:u w:val="single"/>
        </w:rPr>
        <w:t>piano</w:t>
      </w:r>
      <w:r w:rsidRPr="007D4EF8">
        <w:rPr>
          <w:rFonts w:ascii="Calibri" w:hAnsi="Calibri" w:cs="Calibri"/>
          <w:spacing w:val="-3"/>
          <w:sz w:val="24"/>
          <w:szCs w:val="24"/>
          <w:u w:val="single"/>
        </w:rPr>
        <w:t xml:space="preserve"> </w:t>
      </w:r>
      <w:r w:rsidRPr="007D4EF8">
        <w:rPr>
          <w:rFonts w:ascii="Calibri" w:hAnsi="Calibri" w:cs="Calibri"/>
          <w:sz w:val="24"/>
          <w:szCs w:val="24"/>
          <w:u w:val="single"/>
        </w:rPr>
        <w:t>di</w:t>
      </w:r>
      <w:r w:rsidRPr="007D4EF8">
        <w:rPr>
          <w:rFonts w:ascii="Calibri" w:hAnsi="Calibri" w:cs="Calibri"/>
          <w:spacing w:val="-4"/>
          <w:sz w:val="24"/>
          <w:szCs w:val="24"/>
          <w:u w:val="single"/>
        </w:rPr>
        <w:t xml:space="preserve"> </w:t>
      </w:r>
      <w:r w:rsidRPr="007D4EF8">
        <w:rPr>
          <w:rFonts w:ascii="Calibri" w:hAnsi="Calibri" w:cs="Calibri"/>
          <w:spacing w:val="-2"/>
          <w:sz w:val="24"/>
          <w:szCs w:val="24"/>
          <w:u w:val="single"/>
        </w:rPr>
        <w:t>studio</w:t>
      </w:r>
    </w:p>
    <w:p w14:paraId="7D0B45C3" w14:textId="77777777" w:rsidR="00AC7053" w:rsidRPr="00DB1BA6" w:rsidRDefault="00AC7053" w:rsidP="00AC7053">
      <w:pPr>
        <w:pStyle w:val="Corpotesto"/>
        <w:spacing w:before="12" w:line="360" w:lineRule="auto"/>
        <w:jc w:val="both"/>
        <w:rPr>
          <w:rFonts w:ascii="Calibri" w:hAnsi="Calibri" w:cs="Calibri"/>
          <w:b/>
          <w:sz w:val="22"/>
          <w:szCs w:val="22"/>
          <w:lang w:val="it-IT"/>
        </w:rPr>
      </w:pPr>
    </w:p>
    <w:p w14:paraId="34804F5D" w14:textId="77777777" w:rsidR="00AC7053" w:rsidRPr="00DB1BA6" w:rsidRDefault="00AC7053" w:rsidP="00AC7053">
      <w:pPr>
        <w:pStyle w:val="Corpotesto"/>
        <w:spacing w:line="360" w:lineRule="auto"/>
        <w:ind w:left="140" w:right="556" w:hanging="8"/>
        <w:jc w:val="both"/>
        <w:rPr>
          <w:rFonts w:ascii="Calibri" w:hAnsi="Calibri" w:cs="Calibri"/>
          <w:sz w:val="22"/>
          <w:szCs w:val="22"/>
          <w:lang w:val="it-IT"/>
        </w:rPr>
      </w:pPr>
      <w:r w:rsidRPr="00DB1BA6">
        <w:rPr>
          <w:rFonts w:ascii="Calibri" w:hAnsi="Calibri" w:cs="Calibri"/>
          <w:sz w:val="22"/>
          <w:szCs w:val="22"/>
          <w:lang w:val="it-IT"/>
        </w:rPr>
        <w:t>La</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metodologia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mista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teoria-tirocinio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richiede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impegno</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importante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non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sempre</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facilitante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processi</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di apprendimento;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pertanto,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l’integrazione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giornaliera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tra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mattino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lezioni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pomeriggio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viceversa va proposta con prudenza. È preferibile una distribuzione settimanale differenziata tra tirocinio e lezioni -</w:t>
      </w:r>
    </w:p>
    <w:p w14:paraId="397170A3" w14:textId="77777777" w:rsidR="00AC7053" w:rsidRPr="00DB1BA6" w:rsidRDefault="00AC7053" w:rsidP="00AC7053">
      <w:pPr>
        <w:pStyle w:val="Corpotesto"/>
        <w:spacing w:line="360" w:lineRule="auto"/>
        <w:jc w:val="both"/>
        <w:rPr>
          <w:rFonts w:ascii="Calibri" w:hAnsi="Calibri" w:cs="Calibri"/>
          <w:sz w:val="22"/>
          <w:szCs w:val="22"/>
          <w:lang w:val="it-IT"/>
        </w:rPr>
        <w:sectPr w:rsidR="00AC7053" w:rsidRPr="00DB1BA6" w:rsidSect="00AC7053">
          <w:pgSz w:w="11910" w:h="16840"/>
          <w:pgMar w:top="1860" w:right="850" w:bottom="280" w:left="992" w:header="494" w:footer="0" w:gutter="0"/>
          <w:cols w:space="720"/>
        </w:sectPr>
      </w:pPr>
    </w:p>
    <w:p w14:paraId="4FFAEC7D" w14:textId="77777777" w:rsidR="00AC7053" w:rsidRPr="007D4EF8" w:rsidRDefault="00AC7053" w:rsidP="00AC7053">
      <w:pPr>
        <w:pStyle w:val="Titolo11"/>
        <w:spacing w:before="83" w:line="360" w:lineRule="auto"/>
        <w:jc w:val="both"/>
        <w:rPr>
          <w:rFonts w:ascii="Calibri" w:hAnsi="Calibri" w:cs="Calibri"/>
          <w:sz w:val="24"/>
          <w:szCs w:val="24"/>
          <w:u w:val="single"/>
        </w:rPr>
      </w:pPr>
      <w:r w:rsidRPr="007D4EF8">
        <w:rPr>
          <w:rFonts w:ascii="Calibri" w:hAnsi="Calibri" w:cs="Calibri"/>
          <w:spacing w:val="-2"/>
          <w:sz w:val="24"/>
          <w:szCs w:val="24"/>
          <w:u w:val="single"/>
        </w:rPr>
        <w:lastRenderedPageBreak/>
        <w:t>Documentazione</w:t>
      </w:r>
    </w:p>
    <w:p w14:paraId="684F57FE" w14:textId="77777777" w:rsidR="00AC7053" w:rsidRPr="00DB1BA6" w:rsidRDefault="00AC7053" w:rsidP="00AC7053">
      <w:pPr>
        <w:pStyle w:val="Corpotesto"/>
        <w:spacing w:before="12" w:line="360" w:lineRule="auto"/>
        <w:jc w:val="both"/>
        <w:rPr>
          <w:rFonts w:ascii="Calibri" w:hAnsi="Calibri" w:cs="Calibri"/>
          <w:b/>
          <w:sz w:val="22"/>
          <w:szCs w:val="22"/>
          <w:lang w:val="it-IT"/>
        </w:rPr>
      </w:pPr>
    </w:p>
    <w:p w14:paraId="46EF8A48" w14:textId="77777777" w:rsidR="00AC7053" w:rsidRPr="00DB1BA6" w:rsidRDefault="00AC7053" w:rsidP="00AC7053">
      <w:pPr>
        <w:pStyle w:val="Corpotesto"/>
        <w:spacing w:line="360" w:lineRule="auto"/>
        <w:ind w:left="140" w:right="281" w:hanging="8"/>
        <w:jc w:val="both"/>
        <w:rPr>
          <w:rFonts w:ascii="Calibri" w:hAnsi="Calibri" w:cs="Calibri"/>
          <w:sz w:val="22"/>
          <w:szCs w:val="22"/>
          <w:lang w:val="it-IT"/>
        </w:rPr>
      </w:pPr>
      <w:r w:rsidRPr="00DB1BA6">
        <w:rPr>
          <w:rFonts w:ascii="Calibri" w:hAnsi="Calibri" w:cs="Calibri"/>
          <w:sz w:val="22"/>
          <w:szCs w:val="22"/>
          <w:lang w:val="it-IT"/>
        </w:rPr>
        <w:t>Per</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registrazione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presenza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utilizzare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foglio</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presenza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secondo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modalità</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previste dal CdS, la registrazione deve avvenire giornalmente e deve essere avvallata dal tutor / ostetrica.</w:t>
      </w:r>
    </w:p>
    <w:p w14:paraId="6E98D248" w14:textId="77777777" w:rsidR="00AC7053" w:rsidRPr="00DB1BA6" w:rsidRDefault="00AC7053" w:rsidP="00AC7053">
      <w:pPr>
        <w:pStyle w:val="Corpotesto"/>
        <w:spacing w:before="152" w:line="360" w:lineRule="auto"/>
        <w:ind w:left="132"/>
        <w:jc w:val="both"/>
        <w:rPr>
          <w:rFonts w:ascii="Calibri" w:hAnsi="Calibri" w:cs="Calibri"/>
          <w:sz w:val="22"/>
          <w:szCs w:val="22"/>
          <w:lang w:val="it-IT"/>
        </w:rPr>
      </w:pPr>
      <w:r w:rsidRPr="00DB1BA6">
        <w:rPr>
          <w:rFonts w:ascii="Calibri" w:hAnsi="Calibri" w:cs="Calibri"/>
          <w:sz w:val="22"/>
          <w:szCs w:val="22"/>
          <w:lang w:val="it-IT"/>
        </w:rPr>
        <w:t>Non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sono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ammesse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cancellature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alterazioni.</w:t>
      </w:r>
    </w:p>
    <w:p w14:paraId="77C80419" w14:textId="77777777" w:rsidR="00AC7053" w:rsidRPr="00DB1BA6" w:rsidRDefault="00AC7053" w:rsidP="00AC7053">
      <w:pPr>
        <w:pStyle w:val="Corpotesto"/>
        <w:spacing w:before="184" w:line="360" w:lineRule="auto"/>
        <w:ind w:left="140" w:right="270" w:hanging="8"/>
        <w:jc w:val="both"/>
        <w:rPr>
          <w:rFonts w:ascii="Calibri" w:hAnsi="Calibri" w:cs="Calibri"/>
          <w:sz w:val="22"/>
          <w:szCs w:val="22"/>
          <w:lang w:val="it-IT"/>
        </w:rPr>
      </w:pPr>
      <w:r w:rsidRPr="00DB1BA6">
        <w:rPr>
          <w:rFonts w:ascii="Calibri" w:hAnsi="Calibri" w:cs="Calibri"/>
          <w:sz w:val="22"/>
          <w:szCs w:val="22"/>
          <w:lang w:val="it-IT"/>
        </w:rPr>
        <w:t>Lo studente è corresponsabile nel mantenere computo delle ore di tirocinio e confrontarsi con il tutor o con il coordinatore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l’esattezza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svolte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programmare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recupero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assenza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salvo</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diverse indicazioni del CdL</w:t>
      </w:r>
    </w:p>
    <w:p w14:paraId="4F521B4F" w14:textId="77777777" w:rsidR="00AC7053" w:rsidRPr="00DB1BA6" w:rsidRDefault="00AC7053" w:rsidP="00AC7053">
      <w:pPr>
        <w:pStyle w:val="Corpotesto"/>
        <w:spacing w:before="150" w:line="360" w:lineRule="auto"/>
        <w:ind w:left="140" w:right="286" w:hanging="8"/>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“foglio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presenza”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documento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marcatempo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valore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legale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nessuna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ragione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deve firmare per un altro studente.</w:t>
      </w:r>
    </w:p>
    <w:p w14:paraId="1BEE72A7" w14:textId="77777777" w:rsidR="007D4EF8" w:rsidRPr="00DB1BA6" w:rsidRDefault="00AC7053" w:rsidP="007D4EF8">
      <w:pPr>
        <w:pStyle w:val="Corpotesto"/>
        <w:spacing w:before="151" w:line="360" w:lineRule="auto"/>
        <w:ind w:left="132"/>
        <w:jc w:val="both"/>
        <w:rPr>
          <w:rFonts w:ascii="Calibri" w:hAnsi="Calibri" w:cs="Calibri"/>
          <w:spacing w:val="-2"/>
          <w:sz w:val="22"/>
          <w:szCs w:val="22"/>
          <w:lang w:val="it-IT"/>
        </w:rPr>
      </w:pPr>
      <w:r w:rsidRPr="00DB1BA6">
        <w:rPr>
          <w:rFonts w:ascii="Calibri" w:hAnsi="Calibri" w:cs="Calibri"/>
          <w:sz w:val="22"/>
          <w:szCs w:val="22"/>
          <w:lang w:val="it-IT"/>
        </w:rPr>
        <w:t>Il</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coordinatore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effettuerà</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controlli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incrociati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campione.</w:t>
      </w:r>
    </w:p>
    <w:p w14:paraId="25B1390D" w14:textId="77777777" w:rsidR="007D4EF8" w:rsidRPr="00DB1BA6" w:rsidRDefault="007D4EF8" w:rsidP="007D4EF8">
      <w:pPr>
        <w:pStyle w:val="Corpotesto"/>
        <w:spacing w:before="151" w:line="360" w:lineRule="auto"/>
        <w:ind w:left="132"/>
        <w:jc w:val="both"/>
        <w:rPr>
          <w:rFonts w:ascii="Calibri" w:hAnsi="Calibri" w:cs="Calibri"/>
          <w:sz w:val="22"/>
          <w:szCs w:val="22"/>
          <w:lang w:val="it-IT"/>
        </w:rPr>
      </w:pPr>
    </w:p>
    <w:p w14:paraId="1AE66D09" w14:textId="77777777" w:rsidR="00AC7053" w:rsidRPr="007D4EF8" w:rsidRDefault="00AC7053" w:rsidP="007D4EF8">
      <w:pPr>
        <w:pStyle w:val="Titolo11"/>
        <w:spacing w:before="1" w:line="360" w:lineRule="auto"/>
        <w:ind w:left="0"/>
        <w:jc w:val="both"/>
        <w:rPr>
          <w:rFonts w:ascii="Calibri" w:hAnsi="Calibri" w:cs="Calibri"/>
          <w:sz w:val="24"/>
          <w:szCs w:val="24"/>
          <w:u w:val="single"/>
        </w:rPr>
      </w:pPr>
      <w:r w:rsidRPr="007D4EF8">
        <w:rPr>
          <w:rFonts w:ascii="Calibri" w:hAnsi="Calibri" w:cs="Calibri"/>
          <w:sz w:val="24"/>
          <w:szCs w:val="24"/>
          <w:u w:val="single"/>
        </w:rPr>
        <w:t>Guida</w:t>
      </w:r>
      <w:r w:rsidRPr="007D4EF8">
        <w:rPr>
          <w:rFonts w:ascii="Calibri" w:hAnsi="Calibri" w:cs="Calibri"/>
          <w:spacing w:val="-3"/>
          <w:sz w:val="24"/>
          <w:szCs w:val="24"/>
          <w:u w:val="single"/>
        </w:rPr>
        <w:t xml:space="preserve"> </w:t>
      </w:r>
      <w:r w:rsidRPr="007D4EF8">
        <w:rPr>
          <w:rFonts w:ascii="Calibri" w:hAnsi="Calibri" w:cs="Calibri"/>
          <w:sz w:val="24"/>
          <w:szCs w:val="24"/>
          <w:u w:val="single"/>
        </w:rPr>
        <w:t>al</w:t>
      </w:r>
      <w:r w:rsidRPr="007D4EF8">
        <w:rPr>
          <w:rFonts w:ascii="Calibri" w:hAnsi="Calibri" w:cs="Calibri"/>
          <w:spacing w:val="-2"/>
          <w:sz w:val="24"/>
          <w:szCs w:val="24"/>
          <w:u w:val="single"/>
        </w:rPr>
        <w:t xml:space="preserve"> tirocinio</w:t>
      </w:r>
    </w:p>
    <w:p w14:paraId="14F1A66C" w14:textId="77777777" w:rsidR="00AC7053" w:rsidRPr="00DB1BA6" w:rsidRDefault="00AC7053" w:rsidP="00AC7053">
      <w:pPr>
        <w:pStyle w:val="Corpotesto"/>
        <w:spacing w:before="1" w:line="360" w:lineRule="auto"/>
        <w:ind w:left="153" w:right="552" w:hanging="8"/>
        <w:jc w:val="both"/>
        <w:rPr>
          <w:rFonts w:ascii="Calibri" w:hAnsi="Calibri" w:cs="Calibri"/>
          <w:sz w:val="22"/>
          <w:szCs w:val="22"/>
          <w:lang w:val="it-IT"/>
        </w:rPr>
      </w:pPr>
      <w:r w:rsidRPr="00DB1BA6">
        <w:rPr>
          <w:rFonts w:ascii="Calibri" w:hAnsi="Calibri" w:cs="Calibri"/>
          <w:sz w:val="22"/>
          <w:szCs w:val="22"/>
          <w:lang w:val="it-IT"/>
        </w:rPr>
        <w:t>Nelle sedi di tirocinio lo studente è affiancato ad un professionista, di norma dello stesso profilo professionale, mentre svolge le sue normali attività assistenziali/riabilitative/tecniche o preventive.</w:t>
      </w:r>
    </w:p>
    <w:p w14:paraId="158A40E6" w14:textId="77777777" w:rsidR="00AC7053" w:rsidRPr="00DB1BA6" w:rsidRDefault="00AC7053" w:rsidP="00AC7053">
      <w:pPr>
        <w:pStyle w:val="Corpotesto"/>
        <w:spacing w:line="360" w:lineRule="auto"/>
        <w:ind w:left="153" w:right="549" w:hanging="8"/>
        <w:jc w:val="both"/>
        <w:rPr>
          <w:rFonts w:ascii="Calibri" w:hAnsi="Calibri" w:cs="Calibri"/>
          <w:sz w:val="22"/>
          <w:szCs w:val="22"/>
          <w:lang w:val="it-IT"/>
        </w:rPr>
      </w:pPr>
      <w:r w:rsidRPr="00DB1BA6">
        <w:rPr>
          <w:rFonts w:ascii="Calibri" w:hAnsi="Calibri" w:cs="Calibri"/>
          <w:sz w:val="22"/>
          <w:szCs w:val="22"/>
          <w:lang w:val="it-IT"/>
        </w:rPr>
        <w:t>L’</w:t>
      </w:r>
      <w:r w:rsidRPr="00DB1BA6">
        <w:rPr>
          <w:rFonts w:ascii="Calibri" w:hAnsi="Calibri" w:cs="Calibri"/>
          <w:b/>
          <w:sz w:val="22"/>
          <w:szCs w:val="22"/>
          <w:lang w:val="it-IT"/>
        </w:rPr>
        <w:t xml:space="preserve">Assistente/Guida di tirocinio </w:t>
      </w:r>
      <w:r w:rsidRPr="00DB1BA6">
        <w:rPr>
          <w:rFonts w:ascii="Calibri" w:hAnsi="Calibri" w:cs="Calibri"/>
          <w:sz w:val="22"/>
          <w:szCs w:val="22"/>
          <w:lang w:val="it-IT"/>
        </w:rPr>
        <w:t>rappresenta per lo studente un “modello di ruolo”: garantisce il suo inserimento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nel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servizio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cui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ha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luogo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facilita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l’apprendimento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competenze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professionali,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è garante della sicurezza dello studente, degli assistiti, degli ambienti e delle tecnologie. Vigila affinché gli utenti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ricevano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una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prestazione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qualità</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anche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quando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attribuita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supervisione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agli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studenti;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si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assicura che siano informati e diano il loro consenso ad essere assistiti da uno studente.</w:t>
      </w:r>
    </w:p>
    <w:p w14:paraId="73E86BDA" w14:textId="77777777" w:rsidR="00AC7053" w:rsidRPr="00DB1BA6" w:rsidRDefault="00AC7053" w:rsidP="00AC7053">
      <w:pPr>
        <w:pStyle w:val="Corpotesto"/>
        <w:spacing w:line="360" w:lineRule="auto"/>
        <w:ind w:left="147" w:right="612" w:hanging="2"/>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rapporto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Assistente/Guida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max</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1:2</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(DM</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24</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settembre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1997,</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Tab.</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1</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Lettera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 Nel Corso di Studio di ostetricia CHIRMED , all’interno del servizio sede di tirocinio, è individuato il Coordinatori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struttura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come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responsabile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tra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Guide.</w:t>
      </w:r>
    </w:p>
    <w:p w14:paraId="367E8228" w14:textId="77777777" w:rsidR="00AC7053" w:rsidRPr="00DB1BA6" w:rsidRDefault="00AC7053" w:rsidP="00AC7053">
      <w:pPr>
        <w:pStyle w:val="Corpotesto"/>
        <w:spacing w:before="90" w:line="360" w:lineRule="auto"/>
        <w:ind w:left="148" w:right="384"/>
        <w:jc w:val="both"/>
        <w:rPr>
          <w:rFonts w:ascii="Calibri" w:hAnsi="Calibri" w:cs="Calibri"/>
          <w:sz w:val="22"/>
          <w:szCs w:val="22"/>
          <w:lang w:val="it-IT"/>
        </w:rPr>
      </w:pPr>
      <w:r w:rsidRPr="00DB1BA6">
        <w:rPr>
          <w:rFonts w:ascii="Calibri" w:hAnsi="Calibri" w:cs="Calibri"/>
          <w:sz w:val="22"/>
          <w:szCs w:val="22"/>
          <w:lang w:val="it-IT"/>
        </w:rPr>
        <w:t xml:space="preserve"> Il coordinatore della struttura è il professionista che assume un ruolo di maggior coordinamento dei tirocinanti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quel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servizio,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interfaccia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sede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formativa,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cura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accordi,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aiuta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colleghi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 selezionare le opportunità</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apprendimento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coerenza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obiettivi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piano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condiviso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studente.</w:t>
      </w:r>
    </w:p>
    <w:p w14:paraId="2E540B07" w14:textId="77777777" w:rsidR="00AC7053" w:rsidRPr="00DB1BA6" w:rsidRDefault="00AC7053" w:rsidP="00AC7053">
      <w:pPr>
        <w:pStyle w:val="Corpotesto"/>
        <w:spacing w:before="34" w:line="360" w:lineRule="auto"/>
        <w:ind w:right="208"/>
        <w:jc w:val="both"/>
        <w:rPr>
          <w:rFonts w:ascii="Calibri" w:hAnsi="Calibri" w:cs="Calibri"/>
          <w:sz w:val="22"/>
          <w:szCs w:val="22"/>
          <w:lang w:val="it-IT"/>
        </w:rPr>
      </w:pPr>
      <w:r w:rsidRPr="00DB1BA6">
        <w:rPr>
          <w:rFonts w:ascii="Calibri" w:hAnsi="Calibri" w:cs="Calibri"/>
          <w:sz w:val="22"/>
          <w:szCs w:val="22"/>
          <w:lang w:val="it-IT"/>
        </w:rPr>
        <w:t xml:space="preserve"> Offre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supporto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alle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Guide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affiancano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sia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durante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percorso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nella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fase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 xml:space="preserve">della </w:t>
      </w:r>
      <w:r w:rsidRPr="00DB1BA6">
        <w:rPr>
          <w:rFonts w:ascii="Calibri" w:hAnsi="Calibri" w:cs="Calibri"/>
          <w:spacing w:val="-2"/>
          <w:sz w:val="22"/>
          <w:szCs w:val="22"/>
          <w:lang w:val="it-IT"/>
        </w:rPr>
        <w:t>valutazione.</w:t>
      </w:r>
    </w:p>
    <w:p w14:paraId="6937E4DB" w14:textId="77777777" w:rsidR="00AC7053" w:rsidRPr="00DB1BA6" w:rsidRDefault="00AC7053" w:rsidP="00AC7053">
      <w:pPr>
        <w:pStyle w:val="Corpotesto"/>
        <w:spacing w:before="34" w:line="360" w:lineRule="auto"/>
        <w:ind w:right="208"/>
        <w:jc w:val="both"/>
        <w:rPr>
          <w:rFonts w:ascii="Calibri" w:hAnsi="Calibri" w:cs="Calibri"/>
          <w:sz w:val="22"/>
          <w:szCs w:val="22"/>
          <w:lang w:val="it-IT"/>
        </w:rPr>
      </w:pPr>
    </w:p>
    <w:p w14:paraId="2053932E" w14:textId="77777777" w:rsidR="00AC7053" w:rsidRPr="00DB1BA6" w:rsidRDefault="00AC7053" w:rsidP="00AC7053">
      <w:pPr>
        <w:pStyle w:val="Corpotesto"/>
        <w:spacing w:line="360" w:lineRule="auto"/>
        <w:ind w:left="158" w:right="709" w:hanging="11"/>
        <w:jc w:val="both"/>
        <w:rPr>
          <w:rFonts w:ascii="Calibri" w:hAnsi="Calibri" w:cs="Calibri"/>
          <w:sz w:val="22"/>
          <w:szCs w:val="22"/>
          <w:lang w:val="it-IT"/>
        </w:rPr>
      </w:pPr>
      <w:r w:rsidRPr="00DB1BA6">
        <w:rPr>
          <w:rFonts w:ascii="Calibri" w:hAnsi="Calibri" w:cs="Calibri"/>
          <w:sz w:val="22"/>
          <w:szCs w:val="22"/>
          <w:lang w:val="it-IT"/>
        </w:rPr>
        <w:t>Il Direttore della Didattica Professionalizzante attiva una stretta integrazione con le sedi di tirocinio All’inizio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ogni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anno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accademico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presenta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motiva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Direzione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Aziendale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riferimenti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 xml:space="preserve">organizzativi designati dall’azienda/ente per i rapporti con l’Università e ai Coordinatori delle sedi di tirocinio la </w:t>
      </w:r>
      <w:r w:rsidRPr="00DB1BA6">
        <w:rPr>
          <w:rFonts w:ascii="Calibri" w:hAnsi="Calibri" w:cs="Calibri"/>
          <w:spacing w:val="-2"/>
          <w:sz w:val="22"/>
          <w:szCs w:val="22"/>
          <w:lang w:val="it-IT"/>
        </w:rPr>
        <w:t>programmazione.</w:t>
      </w:r>
    </w:p>
    <w:p w14:paraId="41421B96" w14:textId="77777777" w:rsidR="00AC7053" w:rsidRPr="00DB1BA6" w:rsidRDefault="00AC7053" w:rsidP="00AC7053">
      <w:pPr>
        <w:pStyle w:val="Corpotesto"/>
        <w:spacing w:before="205" w:line="360" w:lineRule="auto"/>
        <w:jc w:val="both"/>
        <w:rPr>
          <w:rFonts w:ascii="Calibri" w:hAnsi="Calibri" w:cs="Calibri"/>
          <w:sz w:val="22"/>
          <w:szCs w:val="22"/>
          <w:lang w:val="it-IT"/>
        </w:rPr>
      </w:pPr>
    </w:p>
    <w:p w14:paraId="20291519" w14:textId="77777777" w:rsidR="00AC7053" w:rsidRPr="007D4EF8" w:rsidRDefault="00AC7053" w:rsidP="00AC7053">
      <w:pPr>
        <w:pStyle w:val="Titolo11"/>
        <w:spacing w:line="360" w:lineRule="auto"/>
        <w:jc w:val="both"/>
        <w:rPr>
          <w:rFonts w:ascii="Calibri" w:hAnsi="Calibri" w:cs="Calibri"/>
          <w:sz w:val="24"/>
          <w:szCs w:val="24"/>
          <w:u w:val="single"/>
        </w:rPr>
      </w:pPr>
      <w:r w:rsidRPr="007D4EF8">
        <w:rPr>
          <w:rFonts w:ascii="Calibri" w:hAnsi="Calibri" w:cs="Calibri"/>
          <w:sz w:val="24"/>
          <w:szCs w:val="24"/>
          <w:u w:val="single"/>
        </w:rPr>
        <w:t>Valutazione</w:t>
      </w:r>
      <w:r w:rsidRPr="007D4EF8">
        <w:rPr>
          <w:rFonts w:ascii="Calibri" w:hAnsi="Calibri" w:cs="Calibri"/>
          <w:spacing w:val="-7"/>
          <w:sz w:val="24"/>
          <w:szCs w:val="24"/>
          <w:u w:val="single"/>
        </w:rPr>
        <w:t xml:space="preserve"> </w:t>
      </w:r>
      <w:r w:rsidRPr="007D4EF8">
        <w:rPr>
          <w:rFonts w:ascii="Calibri" w:hAnsi="Calibri" w:cs="Calibri"/>
          <w:sz w:val="24"/>
          <w:szCs w:val="24"/>
          <w:u w:val="single"/>
        </w:rPr>
        <w:t>formativa</w:t>
      </w:r>
      <w:r w:rsidRPr="007D4EF8">
        <w:rPr>
          <w:rFonts w:ascii="Calibri" w:hAnsi="Calibri" w:cs="Calibri"/>
          <w:spacing w:val="-7"/>
          <w:sz w:val="24"/>
          <w:szCs w:val="24"/>
          <w:u w:val="single"/>
        </w:rPr>
        <w:t xml:space="preserve"> </w:t>
      </w:r>
      <w:r w:rsidRPr="007D4EF8">
        <w:rPr>
          <w:rFonts w:ascii="Calibri" w:hAnsi="Calibri" w:cs="Calibri"/>
          <w:sz w:val="24"/>
          <w:szCs w:val="24"/>
          <w:u w:val="single"/>
        </w:rPr>
        <w:t>e</w:t>
      </w:r>
      <w:r w:rsidRPr="007D4EF8">
        <w:rPr>
          <w:rFonts w:ascii="Calibri" w:hAnsi="Calibri" w:cs="Calibri"/>
          <w:spacing w:val="-6"/>
          <w:sz w:val="24"/>
          <w:szCs w:val="24"/>
          <w:u w:val="single"/>
        </w:rPr>
        <w:t xml:space="preserve"> </w:t>
      </w:r>
      <w:r w:rsidR="00394055" w:rsidRPr="007D4EF8">
        <w:rPr>
          <w:rFonts w:ascii="Calibri" w:hAnsi="Calibri" w:cs="Calibri"/>
          <w:sz w:val="24"/>
          <w:szCs w:val="24"/>
          <w:u w:val="single"/>
        </w:rPr>
        <w:t>certificata</w:t>
      </w:r>
      <w:r w:rsidRPr="007D4EF8">
        <w:rPr>
          <w:rFonts w:ascii="Calibri" w:hAnsi="Calibri" w:cs="Calibri"/>
          <w:spacing w:val="-7"/>
          <w:sz w:val="24"/>
          <w:szCs w:val="24"/>
          <w:u w:val="single"/>
        </w:rPr>
        <w:t xml:space="preserve"> </w:t>
      </w:r>
      <w:r w:rsidRPr="007D4EF8">
        <w:rPr>
          <w:rFonts w:ascii="Calibri" w:hAnsi="Calibri" w:cs="Calibri"/>
          <w:sz w:val="24"/>
          <w:szCs w:val="24"/>
          <w:u w:val="single"/>
        </w:rPr>
        <w:t>del</w:t>
      </w:r>
      <w:r w:rsidRPr="007D4EF8">
        <w:rPr>
          <w:rFonts w:ascii="Calibri" w:hAnsi="Calibri" w:cs="Calibri"/>
          <w:spacing w:val="-6"/>
          <w:sz w:val="24"/>
          <w:szCs w:val="24"/>
          <w:u w:val="single"/>
        </w:rPr>
        <w:t xml:space="preserve"> </w:t>
      </w:r>
      <w:r w:rsidRPr="007D4EF8">
        <w:rPr>
          <w:rFonts w:ascii="Calibri" w:hAnsi="Calibri" w:cs="Calibri"/>
          <w:spacing w:val="-2"/>
          <w:sz w:val="24"/>
          <w:szCs w:val="24"/>
          <w:u w:val="single"/>
        </w:rPr>
        <w:t>tirocinio</w:t>
      </w:r>
    </w:p>
    <w:p w14:paraId="631B1E1F" w14:textId="77777777" w:rsidR="00AC7053" w:rsidRPr="00DB1BA6" w:rsidRDefault="00AC7053" w:rsidP="00AC7053">
      <w:pPr>
        <w:pStyle w:val="Corpotesto"/>
        <w:spacing w:line="360" w:lineRule="auto"/>
        <w:jc w:val="both"/>
        <w:rPr>
          <w:rFonts w:ascii="Calibri" w:hAnsi="Calibri" w:cs="Calibri"/>
          <w:b/>
          <w:sz w:val="22"/>
          <w:szCs w:val="22"/>
          <w:lang w:val="it-IT"/>
        </w:rPr>
      </w:pPr>
    </w:p>
    <w:p w14:paraId="225F7463" w14:textId="77777777" w:rsidR="00AC7053" w:rsidRPr="00DB1BA6" w:rsidRDefault="00AC7053" w:rsidP="00AC7053">
      <w:pPr>
        <w:pStyle w:val="Corpotesto"/>
        <w:spacing w:line="360" w:lineRule="auto"/>
        <w:jc w:val="both"/>
        <w:rPr>
          <w:rFonts w:ascii="Calibri" w:hAnsi="Calibri" w:cs="Calibri"/>
          <w:b/>
          <w:sz w:val="22"/>
          <w:szCs w:val="22"/>
          <w:lang w:val="it-IT"/>
        </w:rPr>
      </w:pPr>
    </w:p>
    <w:p w14:paraId="4300CDBC" w14:textId="77777777" w:rsidR="00AC7053" w:rsidRPr="00DB1BA6" w:rsidRDefault="00AC7053" w:rsidP="00AC7053">
      <w:pPr>
        <w:pStyle w:val="Corpotesto"/>
        <w:spacing w:line="360" w:lineRule="auto"/>
        <w:ind w:left="142" w:right="709" w:hanging="10"/>
        <w:jc w:val="both"/>
        <w:rPr>
          <w:rFonts w:ascii="Calibri" w:hAnsi="Calibri" w:cs="Calibri"/>
          <w:sz w:val="22"/>
          <w:szCs w:val="22"/>
          <w:lang w:val="it-IT"/>
        </w:rPr>
      </w:pPr>
      <w:r w:rsidRPr="00DB1BA6">
        <w:rPr>
          <w:rFonts w:ascii="Calibri" w:hAnsi="Calibri" w:cs="Calibri"/>
          <w:sz w:val="22"/>
          <w:szCs w:val="22"/>
          <w:lang w:val="it-IT"/>
        </w:rPr>
        <w:t xml:space="preserve">Durante ogni esperienza di tirocinio lo studente riceve </w:t>
      </w:r>
      <w:r w:rsidRPr="00DB1BA6">
        <w:rPr>
          <w:rFonts w:ascii="Calibri" w:hAnsi="Calibri" w:cs="Calibri"/>
          <w:b/>
          <w:sz w:val="22"/>
          <w:szCs w:val="22"/>
          <w:lang w:val="it-IT"/>
        </w:rPr>
        <w:t xml:space="preserve">una </w:t>
      </w:r>
      <w:r w:rsidRPr="00DB1BA6">
        <w:rPr>
          <w:rFonts w:ascii="Calibri" w:hAnsi="Calibri" w:cs="Calibri"/>
          <w:sz w:val="22"/>
          <w:szCs w:val="22"/>
          <w:lang w:val="it-IT"/>
        </w:rPr>
        <w:t xml:space="preserve">continua </w:t>
      </w:r>
      <w:r w:rsidRPr="00DB1BA6">
        <w:rPr>
          <w:rFonts w:ascii="Calibri" w:hAnsi="Calibri" w:cs="Calibri"/>
          <w:b/>
          <w:sz w:val="22"/>
          <w:szCs w:val="22"/>
          <w:lang w:val="it-IT"/>
        </w:rPr>
        <w:t xml:space="preserve">valutazione formativa </w:t>
      </w:r>
      <w:r w:rsidRPr="00DB1BA6">
        <w:rPr>
          <w:rFonts w:ascii="Calibri" w:hAnsi="Calibri" w:cs="Calibri"/>
          <w:sz w:val="22"/>
          <w:szCs w:val="22"/>
          <w:lang w:val="it-IT"/>
        </w:rPr>
        <w:t>sui suoi progressi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attraverso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report</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valutazione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parte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ostetrica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w:t>
      </w:r>
      <w:r w:rsidR="00394055">
        <w:rPr>
          <w:rFonts w:ascii="Calibri" w:hAnsi="Calibri" w:cs="Calibri"/>
          <w:sz w:val="22"/>
          <w:szCs w:val="22"/>
          <w:lang w:val="it-IT"/>
        </w:rPr>
        <w:t xml:space="preserve"> </w:t>
      </w:r>
      <w:r w:rsidRPr="00DB1BA6">
        <w:rPr>
          <w:rFonts w:ascii="Calibri" w:hAnsi="Calibri" w:cs="Calibri"/>
          <w:sz w:val="22"/>
          <w:szCs w:val="22"/>
          <w:lang w:val="it-IT"/>
        </w:rPr>
        <w:t>convalidato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coordinatore. La scheda di valutazione viene presentata ogni fine tirocinio nei vari reparti, con commenti e autovalutazione da parte dello studente.</w:t>
      </w:r>
    </w:p>
    <w:p w14:paraId="10E181FD" w14:textId="77777777" w:rsidR="00AC7053" w:rsidRPr="00DB1BA6" w:rsidRDefault="00AC7053" w:rsidP="00AC7053">
      <w:pPr>
        <w:pStyle w:val="Corpotesto"/>
        <w:spacing w:before="228" w:line="360" w:lineRule="auto"/>
        <w:ind w:left="142" w:right="208" w:hanging="10"/>
        <w:jc w:val="both"/>
        <w:rPr>
          <w:rFonts w:ascii="Calibri" w:hAnsi="Calibri" w:cs="Calibri"/>
          <w:sz w:val="22"/>
          <w:szCs w:val="22"/>
          <w:lang w:val="it-IT"/>
        </w:rPr>
      </w:pPr>
      <w:r w:rsidRPr="00DB1BA6">
        <w:rPr>
          <w:rFonts w:ascii="Calibri" w:hAnsi="Calibri" w:cs="Calibri"/>
          <w:sz w:val="22"/>
          <w:szCs w:val="22"/>
          <w:lang w:val="it-IT"/>
        </w:rPr>
        <w:t>Al termine di ciascun anno accademico, una Commissione presieduta dal Direttore della didattica professionalizzante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composta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minimo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due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professionale/docenti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certifica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 livello di apprendimento professionale raggiunto dallo studente negli standard previsti.</w:t>
      </w:r>
    </w:p>
    <w:p w14:paraId="36446E79" w14:textId="77777777" w:rsidR="00AC7053" w:rsidRPr="00DB1BA6" w:rsidRDefault="00AC7053" w:rsidP="00AC7053">
      <w:pPr>
        <w:pStyle w:val="Corpotesto"/>
        <w:spacing w:before="83" w:line="360" w:lineRule="auto"/>
        <w:ind w:left="140" w:hanging="8"/>
        <w:rPr>
          <w:rFonts w:ascii="Calibri" w:hAnsi="Calibri" w:cs="Calibri"/>
          <w:sz w:val="22"/>
          <w:szCs w:val="22"/>
          <w:lang w:val="it-IT"/>
        </w:rPr>
      </w:pPr>
      <w:r w:rsidRPr="00DB1BA6">
        <w:rPr>
          <w:rFonts w:ascii="Calibri" w:hAnsi="Calibri" w:cs="Calibri"/>
          <w:sz w:val="22"/>
          <w:szCs w:val="22"/>
          <w:lang w:val="it-IT"/>
        </w:rPr>
        <w:t>L’esame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può</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progettato</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forma</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colloqui,</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prove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scritte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applicative,</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esami</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simulazioni standardizzate o su casi e situazioni reali.</w:t>
      </w:r>
    </w:p>
    <w:p w14:paraId="7A4EEE32" w14:textId="77777777" w:rsidR="00AC7053" w:rsidRPr="00CF5C52" w:rsidRDefault="00AC7053" w:rsidP="00AC7053">
      <w:pPr>
        <w:spacing w:before="224" w:line="360" w:lineRule="auto"/>
        <w:ind w:left="142" w:right="384" w:hanging="10"/>
        <w:rPr>
          <w:rFonts w:ascii="Calibri" w:hAnsi="Calibri" w:cs="Calibri"/>
          <w:sz w:val="22"/>
          <w:szCs w:val="22"/>
        </w:rPr>
      </w:pPr>
      <w:r w:rsidRPr="00CF5C52">
        <w:rPr>
          <w:rFonts w:ascii="Calibri" w:hAnsi="Calibri" w:cs="Calibri"/>
          <w:sz w:val="22"/>
          <w:szCs w:val="22"/>
        </w:rPr>
        <w:t>La</w:t>
      </w:r>
      <w:r w:rsidRPr="00CF5C52">
        <w:rPr>
          <w:rFonts w:ascii="Calibri" w:hAnsi="Calibri" w:cs="Calibri"/>
          <w:spacing w:val="-3"/>
          <w:sz w:val="22"/>
          <w:szCs w:val="22"/>
        </w:rPr>
        <w:t xml:space="preserve"> </w:t>
      </w:r>
      <w:r w:rsidRPr="00CF5C52">
        <w:rPr>
          <w:rFonts w:ascii="Calibri" w:hAnsi="Calibri" w:cs="Calibri"/>
          <w:sz w:val="22"/>
          <w:szCs w:val="22"/>
        </w:rPr>
        <w:t>valutazione</w:t>
      </w:r>
      <w:r w:rsidRPr="00CF5C52">
        <w:rPr>
          <w:rFonts w:ascii="Calibri" w:hAnsi="Calibri" w:cs="Calibri"/>
          <w:spacing w:val="-3"/>
          <w:sz w:val="22"/>
          <w:szCs w:val="22"/>
        </w:rPr>
        <w:t xml:space="preserve"> </w:t>
      </w:r>
      <w:r w:rsidRPr="00CF5C52">
        <w:rPr>
          <w:rFonts w:ascii="Calibri" w:hAnsi="Calibri" w:cs="Calibri"/>
          <w:sz w:val="22"/>
          <w:szCs w:val="22"/>
        </w:rPr>
        <w:t>del</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3"/>
          <w:sz w:val="22"/>
          <w:szCs w:val="22"/>
        </w:rPr>
        <w:t xml:space="preserve"> </w:t>
      </w:r>
      <w:r w:rsidRPr="00CF5C52">
        <w:rPr>
          <w:rFonts w:ascii="Calibri" w:hAnsi="Calibri" w:cs="Calibri"/>
          <w:sz w:val="22"/>
          <w:szCs w:val="22"/>
        </w:rPr>
        <w:t>è</w:t>
      </w:r>
      <w:r w:rsidRPr="00CF5C52">
        <w:rPr>
          <w:rFonts w:ascii="Calibri" w:hAnsi="Calibri" w:cs="Calibri"/>
          <w:spacing w:val="-3"/>
          <w:sz w:val="22"/>
          <w:szCs w:val="22"/>
        </w:rPr>
        <w:t xml:space="preserve"> </w:t>
      </w:r>
      <w:r w:rsidRPr="00CF5C52">
        <w:rPr>
          <w:rFonts w:ascii="Calibri" w:hAnsi="Calibri" w:cs="Calibri"/>
          <w:sz w:val="22"/>
          <w:szCs w:val="22"/>
        </w:rPr>
        <w:t>espressa</w:t>
      </w:r>
      <w:r w:rsidRPr="00CF5C52">
        <w:rPr>
          <w:rFonts w:ascii="Calibri" w:hAnsi="Calibri" w:cs="Calibri"/>
          <w:spacing w:val="-3"/>
          <w:sz w:val="22"/>
          <w:szCs w:val="22"/>
        </w:rPr>
        <w:t xml:space="preserve"> </w:t>
      </w:r>
      <w:r w:rsidRPr="00CF5C52">
        <w:rPr>
          <w:rFonts w:ascii="Calibri" w:hAnsi="Calibri" w:cs="Calibri"/>
          <w:sz w:val="22"/>
          <w:szCs w:val="22"/>
        </w:rPr>
        <w:t>in</w:t>
      </w:r>
      <w:r w:rsidRPr="00CF5C52">
        <w:rPr>
          <w:rFonts w:ascii="Calibri" w:hAnsi="Calibri" w:cs="Calibri"/>
          <w:spacing w:val="-3"/>
          <w:sz w:val="22"/>
          <w:szCs w:val="22"/>
        </w:rPr>
        <w:t xml:space="preserve"> </w:t>
      </w:r>
      <w:r w:rsidRPr="00CF5C52">
        <w:rPr>
          <w:rFonts w:ascii="Calibri" w:hAnsi="Calibri" w:cs="Calibri"/>
          <w:sz w:val="22"/>
          <w:szCs w:val="22"/>
        </w:rPr>
        <w:t>trentesimi.</w:t>
      </w:r>
      <w:r w:rsidRPr="00CF5C52">
        <w:rPr>
          <w:rFonts w:ascii="Calibri" w:hAnsi="Calibri" w:cs="Calibri"/>
          <w:spacing w:val="-4"/>
          <w:sz w:val="22"/>
          <w:szCs w:val="22"/>
        </w:rPr>
        <w:t xml:space="preserve"> </w:t>
      </w:r>
      <w:r w:rsidRPr="00CF5C52">
        <w:rPr>
          <w:rFonts w:ascii="Calibri" w:hAnsi="Calibri" w:cs="Calibri"/>
          <w:sz w:val="22"/>
          <w:szCs w:val="22"/>
        </w:rPr>
        <w:t>Sono</w:t>
      </w:r>
      <w:r w:rsidRPr="00CF5C52">
        <w:rPr>
          <w:rFonts w:ascii="Calibri" w:hAnsi="Calibri" w:cs="Calibri"/>
          <w:spacing w:val="-3"/>
          <w:sz w:val="22"/>
          <w:szCs w:val="22"/>
        </w:rPr>
        <w:t xml:space="preserve"> </w:t>
      </w:r>
      <w:r w:rsidRPr="00CF5C52">
        <w:rPr>
          <w:rFonts w:ascii="Calibri" w:hAnsi="Calibri" w:cs="Calibri"/>
          <w:sz w:val="22"/>
          <w:szCs w:val="22"/>
        </w:rPr>
        <w:t xml:space="preserve">proposti </w:t>
      </w:r>
      <w:r w:rsidRPr="00CF5C52">
        <w:rPr>
          <w:rFonts w:ascii="Calibri" w:hAnsi="Calibri" w:cs="Calibri"/>
          <w:b/>
          <w:sz w:val="22"/>
          <w:szCs w:val="22"/>
        </w:rPr>
        <w:t>due</w:t>
      </w:r>
      <w:r w:rsidRPr="00CF5C52">
        <w:rPr>
          <w:rFonts w:ascii="Calibri" w:hAnsi="Calibri" w:cs="Calibri"/>
          <w:b/>
          <w:spacing w:val="-3"/>
          <w:sz w:val="22"/>
          <w:szCs w:val="22"/>
        </w:rPr>
        <w:t xml:space="preserve"> </w:t>
      </w:r>
      <w:r w:rsidRPr="00CF5C52">
        <w:rPr>
          <w:rFonts w:ascii="Calibri" w:hAnsi="Calibri" w:cs="Calibri"/>
          <w:b/>
          <w:sz w:val="22"/>
          <w:szCs w:val="22"/>
        </w:rPr>
        <w:t>appelli</w:t>
      </w:r>
      <w:r w:rsidRPr="00CF5C52">
        <w:rPr>
          <w:rFonts w:ascii="Calibri" w:hAnsi="Calibri" w:cs="Calibri"/>
          <w:b/>
          <w:spacing w:val="-5"/>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 xml:space="preserve">l’esame annuale, e un </w:t>
      </w:r>
      <w:r w:rsidRPr="00CF5C52">
        <w:rPr>
          <w:rFonts w:ascii="Calibri" w:hAnsi="Calibri" w:cs="Calibri"/>
          <w:b/>
          <w:sz w:val="22"/>
          <w:szCs w:val="22"/>
        </w:rPr>
        <w:t>terzo appello straordinario</w:t>
      </w:r>
      <w:r w:rsidRPr="00CF5C52">
        <w:rPr>
          <w:rFonts w:ascii="Calibri" w:hAnsi="Calibri" w:cs="Calibri"/>
          <w:sz w:val="22"/>
          <w:szCs w:val="22"/>
        </w:rPr>
        <w:t xml:space="preserve">. In quanto annuale, la programmazione degli appelli deve </w:t>
      </w:r>
      <w:r w:rsidRPr="00CF5C52">
        <w:rPr>
          <w:rFonts w:ascii="Calibri" w:hAnsi="Calibri" w:cs="Calibri"/>
          <w:b/>
          <w:sz w:val="22"/>
          <w:szCs w:val="22"/>
        </w:rPr>
        <w:t xml:space="preserve">essere a distanza adeguata dalla conclusione </w:t>
      </w:r>
      <w:r w:rsidRPr="00CF5C52">
        <w:rPr>
          <w:rFonts w:ascii="Calibri" w:hAnsi="Calibri" w:cs="Calibri"/>
          <w:sz w:val="22"/>
          <w:szCs w:val="22"/>
        </w:rPr>
        <w:t xml:space="preserve">di tutti i tirocini dell’anno e in accordo ai Regolamenti </w:t>
      </w:r>
      <w:r w:rsidRPr="00CF5C52">
        <w:rPr>
          <w:rFonts w:ascii="Calibri" w:hAnsi="Calibri" w:cs="Calibri"/>
          <w:spacing w:val="-2"/>
          <w:sz w:val="22"/>
          <w:szCs w:val="22"/>
        </w:rPr>
        <w:t>Didattici.</w:t>
      </w:r>
    </w:p>
    <w:p w14:paraId="4114F6FD" w14:textId="77777777" w:rsidR="00AC7053" w:rsidRPr="007D4EF8" w:rsidRDefault="00AC7053" w:rsidP="00AC7053">
      <w:pPr>
        <w:pStyle w:val="Titolo11"/>
        <w:spacing w:before="228" w:line="360" w:lineRule="auto"/>
        <w:rPr>
          <w:rFonts w:ascii="Calibri" w:hAnsi="Calibri" w:cs="Calibri"/>
          <w:sz w:val="24"/>
          <w:szCs w:val="24"/>
          <w:u w:val="single"/>
        </w:rPr>
      </w:pPr>
      <w:r w:rsidRPr="007D4EF8">
        <w:rPr>
          <w:rFonts w:ascii="Calibri" w:hAnsi="Calibri" w:cs="Calibri"/>
          <w:sz w:val="24"/>
          <w:szCs w:val="24"/>
          <w:u w:val="single"/>
        </w:rPr>
        <w:t>Studenti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con</w:t>
      </w:r>
      <w:r w:rsidRPr="007D4EF8">
        <w:rPr>
          <w:rFonts w:ascii="Calibri" w:hAnsi="Calibri" w:cs="Calibri"/>
          <w:spacing w:val="-3"/>
          <w:sz w:val="24"/>
          <w:szCs w:val="24"/>
          <w:u w:val="single"/>
        </w:rPr>
        <w:t xml:space="preserve"> </w:t>
      </w:r>
      <w:r w:rsidRPr="007D4EF8">
        <w:rPr>
          <w:rFonts w:ascii="Calibri" w:hAnsi="Calibri" w:cs="Calibri"/>
          <w:sz w:val="24"/>
          <w:szCs w:val="24"/>
          <w:u w:val="single"/>
        </w:rPr>
        <w:t>profitto</w:t>
      </w:r>
      <w:r w:rsidRPr="007D4EF8">
        <w:rPr>
          <w:rFonts w:ascii="Calibri" w:hAnsi="Calibri" w:cs="Calibri"/>
          <w:spacing w:val="-4"/>
          <w:sz w:val="24"/>
          <w:szCs w:val="24"/>
          <w:u w:val="single"/>
        </w:rPr>
        <w:t xml:space="preserve"> </w:t>
      </w:r>
      <w:r w:rsidRPr="007D4EF8">
        <w:rPr>
          <w:rFonts w:ascii="Calibri" w:hAnsi="Calibri" w:cs="Calibri"/>
          <w:sz w:val="24"/>
          <w:szCs w:val="24"/>
          <w:u w:val="single"/>
        </w:rPr>
        <w:t>insufficiente</w:t>
      </w:r>
      <w:r w:rsidRPr="007D4EF8">
        <w:rPr>
          <w:rFonts w:ascii="Calibri" w:hAnsi="Calibri" w:cs="Calibri"/>
          <w:spacing w:val="-3"/>
          <w:sz w:val="24"/>
          <w:szCs w:val="24"/>
          <w:u w:val="single"/>
        </w:rPr>
        <w:t xml:space="preserve"> </w:t>
      </w:r>
      <w:r w:rsidRPr="007D4EF8">
        <w:rPr>
          <w:rFonts w:ascii="Calibri" w:hAnsi="Calibri" w:cs="Calibri"/>
          <w:sz w:val="24"/>
          <w:szCs w:val="24"/>
          <w:u w:val="single"/>
        </w:rPr>
        <w:t>in</w:t>
      </w:r>
      <w:r w:rsidRPr="007D4EF8">
        <w:rPr>
          <w:rFonts w:ascii="Calibri" w:hAnsi="Calibri" w:cs="Calibri"/>
          <w:spacing w:val="-3"/>
          <w:sz w:val="24"/>
          <w:szCs w:val="24"/>
          <w:u w:val="single"/>
        </w:rPr>
        <w:t xml:space="preserve"> </w:t>
      </w:r>
      <w:r w:rsidRPr="007D4EF8">
        <w:rPr>
          <w:rFonts w:ascii="Calibri" w:hAnsi="Calibri" w:cs="Calibri"/>
          <w:sz w:val="24"/>
          <w:szCs w:val="24"/>
          <w:u w:val="single"/>
        </w:rPr>
        <w:t>tirocinio</w:t>
      </w:r>
      <w:r w:rsidRPr="007D4EF8">
        <w:rPr>
          <w:rFonts w:ascii="Calibri" w:hAnsi="Calibri" w:cs="Calibri"/>
          <w:spacing w:val="-3"/>
          <w:sz w:val="24"/>
          <w:szCs w:val="24"/>
          <w:u w:val="single"/>
        </w:rPr>
        <w:t xml:space="preserve"> </w:t>
      </w:r>
      <w:r w:rsidRPr="007D4EF8">
        <w:rPr>
          <w:rFonts w:ascii="Calibri" w:hAnsi="Calibri" w:cs="Calibri"/>
          <w:sz w:val="24"/>
          <w:szCs w:val="24"/>
          <w:u w:val="single"/>
        </w:rPr>
        <w:t>alla</w:t>
      </w:r>
      <w:r w:rsidRPr="007D4EF8">
        <w:rPr>
          <w:rFonts w:ascii="Calibri" w:hAnsi="Calibri" w:cs="Calibri"/>
          <w:spacing w:val="-3"/>
          <w:sz w:val="24"/>
          <w:szCs w:val="24"/>
          <w:u w:val="single"/>
        </w:rPr>
        <w:t xml:space="preserve"> </w:t>
      </w:r>
      <w:r w:rsidRPr="007D4EF8">
        <w:rPr>
          <w:rFonts w:ascii="Calibri" w:hAnsi="Calibri" w:cs="Calibri"/>
          <w:sz w:val="24"/>
          <w:szCs w:val="24"/>
          <w:u w:val="single"/>
        </w:rPr>
        <w:t>fine</w:t>
      </w:r>
      <w:r w:rsidRPr="007D4EF8">
        <w:rPr>
          <w:rFonts w:ascii="Calibri" w:hAnsi="Calibri" w:cs="Calibri"/>
          <w:spacing w:val="-2"/>
          <w:sz w:val="24"/>
          <w:szCs w:val="24"/>
          <w:u w:val="single"/>
        </w:rPr>
        <w:t xml:space="preserve"> dell’anno</w:t>
      </w:r>
    </w:p>
    <w:p w14:paraId="5C542771" w14:textId="77777777" w:rsidR="00AC7053" w:rsidRPr="00DB1BA6" w:rsidRDefault="00AC7053" w:rsidP="00AC7053">
      <w:pPr>
        <w:pStyle w:val="Corpotesto"/>
        <w:spacing w:before="1" w:line="360" w:lineRule="auto"/>
        <w:rPr>
          <w:rFonts w:ascii="Calibri" w:hAnsi="Calibri" w:cs="Calibri"/>
          <w:b/>
          <w:sz w:val="22"/>
          <w:szCs w:val="22"/>
          <w:lang w:val="it-IT"/>
        </w:rPr>
      </w:pPr>
    </w:p>
    <w:p w14:paraId="237A0A98" w14:textId="77777777" w:rsidR="00AC7053" w:rsidRPr="00DB1BA6" w:rsidRDefault="00AC7053" w:rsidP="00AC7053">
      <w:pPr>
        <w:pStyle w:val="Corpotesto"/>
        <w:spacing w:line="360" w:lineRule="auto"/>
        <w:ind w:left="140" w:right="554" w:hanging="8"/>
        <w:jc w:val="both"/>
        <w:rPr>
          <w:rFonts w:ascii="Calibri" w:hAnsi="Calibri" w:cs="Calibri"/>
          <w:sz w:val="22"/>
          <w:szCs w:val="22"/>
          <w:lang w:val="it-IT"/>
        </w:rPr>
      </w:pPr>
      <w:r w:rsidRPr="00DB1BA6">
        <w:rPr>
          <w:rFonts w:ascii="Calibri" w:hAnsi="Calibri" w:cs="Calibri"/>
          <w:sz w:val="22"/>
          <w:szCs w:val="22"/>
          <w:lang w:val="it-IT"/>
        </w:rPr>
        <w:t xml:space="preserve">Qualora lo studente </w:t>
      </w:r>
      <w:r w:rsidRPr="00DB1BA6">
        <w:rPr>
          <w:rFonts w:ascii="Calibri" w:hAnsi="Calibri" w:cs="Calibri"/>
          <w:b/>
          <w:sz w:val="22"/>
          <w:szCs w:val="22"/>
          <w:lang w:val="it-IT"/>
        </w:rPr>
        <w:t xml:space="preserve">non raggiunga gli obiettivi previsti </w:t>
      </w:r>
      <w:r w:rsidRPr="00DB1BA6">
        <w:rPr>
          <w:rFonts w:ascii="Calibri" w:hAnsi="Calibri" w:cs="Calibri"/>
          <w:sz w:val="22"/>
          <w:szCs w:val="22"/>
          <w:lang w:val="it-IT"/>
        </w:rPr>
        <w:t xml:space="preserve">per il tirocinio dell’anno in corso, lo studente è considerato ripetente. La ripetizione dell’anno è prevista esclusivamente in caso di insufficienza nel tirocinio, con blocco della progressione formativa limitato all’attività di tirocinio e subordinato al suo </w:t>
      </w:r>
      <w:r w:rsidRPr="00DB1BA6">
        <w:rPr>
          <w:rFonts w:ascii="Calibri" w:hAnsi="Calibri" w:cs="Calibri"/>
          <w:spacing w:val="-2"/>
          <w:sz w:val="22"/>
          <w:szCs w:val="22"/>
          <w:lang w:val="it-IT"/>
        </w:rPr>
        <w:t>superamento.</w:t>
      </w:r>
    </w:p>
    <w:p w14:paraId="1BF53C51" w14:textId="77777777" w:rsidR="00AC7053" w:rsidRPr="00DB1BA6" w:rsidRDefault="00AC7053" w:rsidP="00AC7053">
      <w:pPr>
        <w:pStyle w:val="Corpotesto"/>
        <w:spacing w:before="3" w:line="360" w:lineRule="auto"/>
        <w:ind w:left="140" w:right="528" w:hanging="8"/>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Presidente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11"/>
          <w:sz w:val="22"/>
          <w:szCs w:val="22"/>
          <w:lang w:val="it-IT"/>
        </w:rPr>
        <w:t xml:space="preserve"> </w:t>
      </w:r>
      <w:r w:rsidR="00394055">
        <w:rPr>
          <w:rFonts w:ascii="Calibri" w:hAnsi="Calibri" w:cs="Calibri"/>
          <w:sz w:val="22"/>
          <w:szCs w:val="22"/>
          <w:lang w:val="it-IT"/>
        </w:rPr>
        <w:t xml:space="preserve">CdL </w:t>
      </w:r>
      <w:r w:rsidRPr="00DB1BA6">
        <w:rPr>
          <w:rFonts w:ascii="Calibri" w:hAnsi="Calibri" w:cs="Calibri"/>
          <w:sz w:val="22"/>
          <w:szCs w:val="22"/>
          <w:lang w:val="it-IT"/>
        </w:rPr>
        <w:t>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Direttore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professionalizzante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collaborazione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concorda un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piano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9"/>
          <w:sz w:val="22"/>
          <w:szCs w:val="22"/>
          <w:lang w:val="it-IT"/>
        </w:rPr>
        <w:t xml:space="preserve"> </w:t>
      </w:r>
      <w:r w:rsidRPr="00DB1BA6">
        <w:rPr>
          <w:rFonts w:ascii="Calibri" w:hAnsi="Calibri" w:cs="Calibri"/>
          <w:b/>
          <w:sz w:val="22"/>
          <w:szCs w:val="22"/>
          <w:lang w:val="it-IT"/>
        </w:rPr>
        <w:t>recupero</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personalizzato</w:t>
      </w:r>
      <w:r w:rsidRPr="00DB1BA6">
        <w:rPr>
          <w:rFonts w:ascii="Calibri" w:hAnsi="Calibri" w:cs="Calibri"/>
          <w:b/>
          <w:spacing w:val="-7"/>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piano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può</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prevedere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impegno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una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frazione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o del totale del monte ore di tirocinio dell’anno, ciò in coerenza ai bisogni e agli obiettivi da raggiungere.</w:t>
      </w:r>
    </w:p>
    <w:p w14:paraId="2A17B3C3" w14:textId="77777777" w:rsidR="007D4EF8" w:rsidRPr="00DB1BA6" w:rsidRDefault="00AC7053" w:rsidP="007D4EF8">
      <w:pPr>
        <w:pStyle w:val="Corpotesto"/>
        <w:spacing w:before="221" w:line="360" w:lineRule="auto"/>
        <w:ind w:left="140" w:right="533" w:hanging="8"/>
        <w:jc w:val="both"/>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7"/>
          <w:sz w:val="22"/>
          <w:szCs w:val="22"/>
          <w:lang w:val="it-IT"/>
        </w:rPr>
        <w:t xml:space="preserve"> </w:t>
      </w:r>
      <w:r w:rsidRPr="00DB1BA6">
        <w:rPr>
          <w:rFonts w:ascii="Calibri" w:hAnsi="Calibri" w:cs="Calibri"/>
          <w:b/>
          <w:sz w:val="22"/>
          <w:szCs w:val="22"/>
          <w:lang w:val="it-IT"/>
        </w:rPr>
        <w:t>frequenta</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tutti</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o</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in</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parte</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i</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tirocini</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o</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ripete</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l’esame</w:t>
      </w:r>
      <w:r w:rsidRPr="00DB1BA6">
        <w:rPr>
          <w:rFonts w:ascii="Calibri" w:hAnsi="Calibri" w:cs="Calibri"/>
          <w:b/>
          <w:spacing w:val="-7"/>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accordo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ai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bisogni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apprendimento; compatibilmente</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frequenza</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nei</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periodi</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concordati,</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può</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proseguire</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nella</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frequenza</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delle lezioni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teoriche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dell’anno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successivo.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Quando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raggiunge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una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valutazione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certificativa</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positiva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esame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del tirocinio, può proseguire anche con i tirocini dell’anno successivo.</w:t>
      </w:r>
    </w:p>
    <w:p w14:paraId="6A580C7D" w14:textId="77777777" w:rsidR="007D4EF8" w:rsidRPr="00DB1BA6" w:rsidRDefault="007D4EF8" w:rsidP="007D4EF8">
      <w:pPr>
        <w:pStyle w:val="Corpotesto"/>
        <w:spacing w:before="221" w:line="360" w:lineRule="auto"/>
        <w:ind w:left="140" w:right="533" w:hanging="8"/>
        <w:jc w:val="both"/>
        <w:rPr>
          <w:rFonts w:ascii="Calibri" w:hAnsi="Calibri" w:cs="Calibri"/>
          <w:sz w:val="22"/>
          <w:szCs w:val="22"/>
          <w:lang w:val="it-IT"/>
        </w:rPr>
      </w:pPr>
    </w:p>
    <w:p w14:paraId="4EE410A5" w14:textId="77777777" w:rsidR="007D4EF8" w:rsidRPr="00DB1BA6" w:rsidRDefault="007D4EF8" w:rsidP="007D4EF8">
      <w:pPr>
        <w:pStyle w:val="Corpotesto"/>
        <w:spacing w:before="221" w:line="360" w:lineRule="auto"/>
        <w:ind w:left="140" w:right="533" w:hanging="8"/>
        <w:jc w:val="both"/>
        <w:rPr>
          <w:rFonts w:ascii="Calibri" w:hAnsi="Calibri" w:cs="Calibri"/>
          <w:sz w:val="22"/>
          <w:szCs w:val="22"/>
          <w:lang w:val="it-IT"/>
        </w:rPr>
      </w:pPr>
    </w:p>
    <w:p w14:paraId="1E5F5FBD" w14:textId="77777777" w:rsidR="007D4EF8" w:rsidRPr="00DB1BA6" w:rsidRDefault="007D4EF8" w:rsidP="007D4EF8">
      <w:pPr>
        <w:pStyle w:val="Corpotesto"/>
        <w:spacing w:before="221" w:line="360" w:lineRule="auto"/>
        <w:ind w:left="140" w:right="533" w:hanging="8"/>
        <w:jc w:val="both"/>
        <w:rPr>
          <w:rFonts w:ascii="Calibri" w:hAnsi="Calibri" w:cs="Calibri"/>
          <w:sz w:val="22"/>
          <w:szCs w:val="22"/>
          <w:lang w:val="it-IT"/>
        </w:rPr>
      </w:pPr>
    </w:p>
    <w:p w14:paraId="4BE88850" w14:textId="77777777" w:rsidR="00AC7053" w:rsidRPr="007D4EF8" w:rsidRDefault="00AC7053" w:rsidP="00AC7053">
      <w:pPr>
        <w:pStyle w:val="Titolo11"/>
        <w:spacing w:line="360" w:lineRule="auto"/>
        <w:jc w:val="both"/>
        <w:rPr>
          <w:rFonts w:ascii="Calibri" w:hAnsi="Calibri" w:cs="Calibri"/>
          <w:sz w:val="24"/>
          <w:szCs w:val="24"/>
          <w:u w:val="single"/>
        </w:rPr>
      </w:pPr>
      <w:r w:rsidRPr="007D4EF8">
        <w:rPr>
          <w:rFonts w:ascii="Calibri" w:hAnsi="Calibri" w:cs="Calibri"/>
          <w:sz w:val="24"/>
          <w:szCs w:val="24"/>
          <w:u w:val="single"/>
        </w:rPr>
        <w:t>Modalità</w:t>
      </w:r>
      <w:r w:rsidRPr="007D4EF8">
        <w:rPr>
          <w:rFonts w:ascii="Calibri" w:hAnsi="Calibri" w:cs="Calibri"/>
          <w:spacing w:val="-4"/>
          <w:sz w:val="24"/>
          <w:szCs w:val="24"/>
          <w:u w:val="single"/>
        </w:rPr>
        <w:t xml:space="preserve"> </w:t>
      </w:r>
      <w:r w:rsidRPr="007D4EF8">
        <w:rPr>
          <w:rFonts w:ascii="Calibri" w:hAnsi="Calibri" w:cs="Calibri"/>
          <w:sz w:val="24"/>
          <w:szCs w:val="24"/>
          <w:u w:val="single"/>
        </w:rPr>
        <w:t>di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recupero</w:t>
      </w:r>
      <w:r w:rsidRPr="007D4EF8">
        <w:rPr>
          <w:rFonts w:ascii="Calibri" w:hAnsi="Calibri" w:cs="Calibri"/>
          <w:spacing w:val="-4"/>
          <w:sz w:val="24"/>
          <w:szCs w:val="24"/>
          <w:u w:val="single"/>
        </w:rPr>
        <w:t xml:space="preserve"> </w:t>
      </w:r>
      <w:r w:rsidRPr="007D4EF8">
        <w:rPr>
          <w:rFonts w:ascii="Calibri" w:hAnsi="Calibri" w:cs="Calibri"/>
          <w:sz w:val="24"/>
          <w:szCs w:val="24"/>
          <w:u w:val="single"/>
        </w:rPr>
        <w:t>delle</w:t>
      </w:r>
      <w:r w:rsidRPr="007D4EF8">
        <w:rPr>
          <w:rFonts w:ascii="Calibri" w:hAnsi="Calibri" w:cs="Calibri"/>
          <w:spacing w:val="-3"/>
          <w:sz w:val="24"/>
          <w:szCs w:val="24"/>
          <w:u w:val="single"/>
        </w:rPr>
        <w:t xml:space="preserve"> </w:t>
      </w:r>
      <w:r w:rsidRPr="007D4EF8">
        <w:rPr>
          <w:rFonts w:ascii="Calibri" w:hAnsi="Calibri" w:cs="Calibri"/>
          <w:spacing w:val="-2"/>
          <w:sz w:val="24"/>
          <w:szCs w:val="24"/>
          <w:u w:val="single"/>
        </w:rPr>
        <w:t>assenze</w:t>
      </w:r>
    </w:p>
    <w:p w14:paraId="32C236CF" w14:textId="77777777" w:rsidR="00AC7053" w:rsidRPr="00DB1BA6" w:rsidRDefault="00AC7053" w:rsidP="00AC7053">
      <w:pPr>
        <w:pStyle w:val="Corpotesto"/>
        <w:spacing w:before="1" w:line="360" w:lineRule="auto"/>
        <w:rPr>
          <w:rFonts w:ascii="Calibri" w:hAnsi="Calibri" w:cs="Calibri"/>
          <w:b/>
          <w:sz w:val="22"/>
          <w:szCs w:val="22"/>
          <w:lang w:val="it-IT"/>
        </w:rPr>
      </w:pPr>
    </w:p>
    <w:p w14:paraId="5FBD838E" w14:textId="77777777" w:rsidR="00AC7053" w:rsidRPr="00DB1BA6" w:rsidRDefault="00AC7053" w:rsidP="00AC7053">
      <w:pPr>
        <w:pStyle w:val="Corpotesto"/>
        <w:spacing w:line="360" w:lineRule="auto"/>
        <w:ind w:left="140" w:right="522" w:hanging="8"/>
        <w:jc w:val="both"/>
        <w:rPr>
          <w:rFonts w:ascii="Calibri" w:hAnsi="Calibri" w:cs="Calibri"/>
          <w:sz w:val="22"/>
          <w:szCs w:val="22"/>
          <w:lang w:val="it-IT"/>
        </w:rPr>
      </w:pPr>
      <w:r w:rsidRPr="00DB1BA6">
        <w:rPr>
          <w:rFonts w:ascii="Calibri" w:hAnsi="Calibri" w:cs="Calibri"/>
          <w:sz w:val="22"/>
          <w:szCs w:val="22"/>
          <w:lang w:val="it-IT"/>
        </w:rPr>
        <w:t>Premesso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monte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previsto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triennio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effettuato</w:t>
      </w:r>
      <w:r w:rsidRPr="00DB1BA6">
        <w:rPr>
          <w:rFonts w:ascii="Calibri" w:hAnsi="Calibri" w:cs="Calibri"/>
          <w:spacing w:val="-13"/>
          <w:sz w:val="22"/>
          <w:szCs w:val="22"/>
          <w:lang w:val="it-IT"/>
        </w:rPr>
        <w:t xml:space="preserve"> </w:t>
      </w:r>
      <w:r w:rsidRPr="00DB1BA6">
        <w:rPr>
          <w:rFonts w:ascii="Calibri" w:hAnsi="Calibri" w:cs="Calibri"/>
          <w:b/>
          <w:sz w:val="22"/>
          <w:szCs w:val="22"/>
          <w:lang w:val="it-IT"/>
        </w:rPr>
        <w:t>completamente</w:t>
      </w:r>
      <w:r w:rsidRPr="00DB1BA6">
        <w:rPr>
          <w:rFonts w:ascii="Calibri" w:hAnsi="Calibri" w:cs="Calibri"/>
          <w:b/>
          <w:spacing w:val="-12"/>
          <w:sz w:val="22"/>
          <w:szCs w:val="22"/>
          <w:lang w:val="it-IT"/>
        </w:rPr>
        <w:t xml:space="preserve"> </w:t>
      </w:r>
      <w:r w:rsidRPr="00DB1BA6">
        <w:rPr>
          <w:rFonts w:ascii="Calibri" w:hAnsi="Calibri" w:cs="Calibri"/>
          <w:b/>
          <w:sz w:val="22"/>
          <w:szCs w:val="22"/>
          <w:lang w:val="it-IT"/>
        </w:rPr>
        <w:t xml:space="preserve">(100%) </w:t>
      </w:r>
      <w:r w:rsidRPr="00DB1BA6">
        <w:rPr>
          <w:rFonts w:ascii="Calibri" w:hAnsi="Calibri" w:cs="Calibri"/>
          <w:sz w:val="22"/>
          <w:szCs w:val="22"/>
          <w:lang w:val="it-IT"/>
        </w:rPr>
        <w:t>dallo</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continuità</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nella</w:t>
      </w:r>
      <w:r w:rsidRPr="00DB1BA6">
        <w:rPr>
          <w:rFonts w:ascii="Calibri" w:hAnsi="Calibri" w:cs="Calibri"/>
          <w:spacing w:val="-10"/>
          <w:sz w:val="22"/>
          <w:szCs w:val="22"/>
          <w:lang w:val="it-IT"/>
        </w:rPr>
        <w:t xml:space="preserve"> </w:t>
      </w:r>
      <w:r w:rsidRPr="00DB1BA6">
        <w:rPr>
          <w:rFonts w:ascii="Calibri" w:hAnsi="Calibri" w:cs="Calibri"/>
          <w:b/>
          <w:sz w:val="22"/>
          <w:szCs w:val="22"/>
          <w:lang w:val="it-IT"/>
        </w:rPr>
        <w:t>frequenza</w:t>
      </w:r>
      <w:r w:rsidRPr="00DB1BA6">
        <w:rPr>
          <w:rFonts w:ascii="Calibri" w:hAnsi="Calibri" w:cs="Calibri"/>
          <w:b/>
          <w:spacing w:val="-6"/>
          <w:sz w:val="22"/>
          <w:szCs w:val="22"/>
          <w:lang w:val="it-IT"/>
        </w:rPr>
        <w:t xml:space="preserve"> </w:t>
      </w:r>
      <w:r w:rsidRPr="00DB1BA6">
        <w:rPr>
          <w:rFonts w:ascii="Calibri" w:hAnsi="Calibri" w:cs="Calibri"/>
          <w:sz w:val="22"/>
          <w:szCs w:val="22"/>
          <w:lang w:val="it-IT"/>
        </w:rPr>
        <w:t>rappresenta</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presupposto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fondamentale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l’efficacia formativa, le eventuali assenze devono essere recuperate.</w:t>
      </w:r>
    </w:p>
    <w:p w14:paraId="046CCF0F" w14:textId="77777777" w:rsidR="00AC7053" w:rsidRPr="00DB1BA6" w:rsidRDefault="00AC7053" w:rsidP="00AC7053">
      <w:pPr>
        <w:pStyle w:val="Corpotesto"/>
        <w:spacing w:before="221" w:line="360" w:lineRule="auto"/>
        <w:ind w:left="132"/>
        <w:rPr>
          <w:rFonts w:ascii="Calibri" w:hAnsi="Calibri" w:cs="Calibri"/>
          <w:sz w:val="22"/>
          <w:szCs w:val="22"/>
          <w:lang w:val="it-IT"/>
        </w:rPr>
      </w:pPr>
      <w:r w:rsidRPr="00DB1BA6">
        <w:rPr>
          <w:rFonts w:ascii="Calibri" w:hAnsi="Calibri" w:cs="Calibri"/>
          <w:sz w:val="22"/>
          <w:szCs w:val="22"/>
          <w:lang w:val="it-IT"/>
        </w:rPr>
        <w:t>Si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suggeriscono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seguenti</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modalità:</w:t>
      </w:r>
    </w:p>
    <w:p w14:paraId="5D501836" w14:textId="77777777" w:rsidR="00AC7053" w:rsidRPr="00CF5C52" w:rsidRDefault="00AC7053" w:rsidP="00AC7053">
      <w:pPr>
        <w:pStyle w:val="Paragrafoelenco"/>
        <w:widowControl w:val="0"/>
        <w:numPr>
          <w:ilvl w:val="0"/>
          <w:numId w:val="13"/>
        </w:numPr>
        <w:tabs>
          <w:tab w:val="left" w:pos="679"/>
        </w:tabs>
        <w:autoSpaceDE w:val="0"/>
        <w:autoSpaceDN w:val="0"/>
        <w:spacing w:before="13" w:after="0" w:line="360" w:lineRule="auto"/>
        <w:ind w:left="679" w:right="436"/>
        <w:contextualSpacing w:val="0"/>
        <w:rPr>
          <w:rFonts w:ascii="Calibri" w:hAnsi="Calibri" w:cs="Calibri"/>
          <w:sz w:val="22"/>
          <w:szCs w:val="22"/>
        </w:rPr>
      </w:pPr>
      <w:r w:rsidRPr="00CF5C52">
        <w:rPr>
          <w:rFonts w:ascii="Calibri" w:hAnsi="Calibri" w:cs="Calibri"/>
          <w:sz w:val="22"/>
          <w:szCs w:val="22"/>
        </w:rPr>
        <w:t>Lo</w:t>
      </w:r>
      <w:r w:rsidRPr="00CF5C52">
        <w:rPr>
          <w:rFonts w:ascii="Calibri" w:hAnsi="Calibri" w:cs="Calibri"/>
          <w:spacing w:val="-3"/>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che</w:t>
      </w:r>
      <w:r w:rsidRPr="00CF5C52">
        <w:rPr>
          <w:rFonts w:ascii="Calibri" w:hAnsi="Calibri" w:cs="Calibri"/>
          <w:spacing w:val="-4"/>
          <w:sz w:val="22"/>
          <w:szCs w:val="22"/>
        </w:rPr>
        <w:t xml:space="preserve"> </w:t>
      </w:r>
      <w:r w:rsidRPr="00CF5C52">
        <w:rPr>
          <w:rFonts w:ascii="Calibri" w:hAnsi="Calibri" w:cs="Calibri"/>
          <w:sz w:val="22"/>
          <w:szCs w:val="22"/>
        </w:rPr>
        <w:t>si</w:t>
      </w:r>
      <w:r w:rsidRPr="00CF5C52">
        <w:rPr>
          <w:rFonts w:ascii="Calibri" w:hAnsi="Calibri" w:cs="Calibri"/>
          <w:spacing w:val="-4"/>
          <w:sz w:val="22"/>
          <w:szCs w:val="22"/>
        </w:rPr>
        <w:t xml:space="preserve"> </w:t>
      </w:r>
      <w:r w:rsidRPr="00CF5C52">
        <w:rPr>
          <w:rFonts w:ascii="Calibri" w:hAnsi="Calibri" w:cs="Calibri"/>
          <w:sz w:val="22"/>
          <w:szCs w:val="22"/>
        </w:rPr>
        <w:t>assenta</w:t>
      </w:r>
      <w:r w:rsidRPr="00CF5C52">
        <w:rPr>
          <w:rFonts w:ascii="Calibri" w:hAnsi="Calibri" w:cs="Calibri"/>
          <w:spacing w:val="-4"/>
          <w:sz w:val="22"/>
          <w:szCs w:val="22"/>
        </w:rPr>
        <w:t xml:space="preserve"> </w:t>
      </w:r>
      <w:r w:rsidRPr="00CF5C52">
        <w:rPr>
          <w:rFonts w:ascii="Calibri" w:hAnsi="Calibri" w:cs="Calibri"/>
          <w:sz w:val="22"/>
          <w:szCs w:val="22"/>
        </w:rPr>
        <w:t>dal</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1"/>
          <w:sz w:val="22"/>
          <w:szCs w:val="22"/>
        </w:rPr>
        <w:t xml:space="preserve"> </w:t>
      </w:r>
      <w:r w:rsidRPr="00CF5C52">
        <w:rPr>
          <w:rFonts w:ascii="Calibri" w:hAnsi="Calibri" w:cs="Calibri"/>
          <w:b/>
          <w:sz w:val="22"/>
          <w:szCs w:val="22"/>
        </w:rPr>
        <w:t>periodi</w:t>
      </w:r>
      <w:r w:rsidRPr="00CF5C52">
        <w:rPr>
          <w:rFonts w:ascii="Calibri" w:hAnsi="Calibri" w:cs="Calibri"/>
          <w:b/>
          <w:spacing w:val="-4"/>
          <w:sz w:val="22"/>
          <w:szCs w:val="22"/>
        </w:rPr>
        <w:t xml:space="preserve"> </w:t>
      </w:r>
      <w:r w:rsidRPr="00CF5C52">
        <w:rPr>
          <w:rFonts w:ascii="Calibri" w:hAnsi="Calibri" w:cs="Calibri"/>
          <w:b/>
          <w:sz w:val="22"/>
          <w:szCs w:val="22"/>
        </w:rPr>
        <w:t>brevi</w:t>
      </w:r>
      <w:r w:rsidRPr="00CF5C52">
        <w:rPr>
          <w:rFonts w:ascii="Calibri" w:hAnsi="Calibri" w:cs="Calibri"/>
          <w:b/>
          <w:spacing w:val="-3"/>
          <w:sz w:val="22"/>
          <w:szCs w:val="22"/>
        </w:rPr>
        <w:t xml:space="preserve"> </w:t>
      </w:r>
      <w:r w:rsidRPr="00CF5C52">
        <w:rPr>
          <w:rFonts w:ascii="Calibri" w:hAnsi="Calibri" w:cs="Calibri"/>
          <w:sz w:val="22"/>
          <w:szCs w:val="22"/>
        </w:rPr>
        <w:t>(assenze</w:t>
      </w:r>
      <w:r w:rsidRPr="00CF5C52">
        <w:rPr>
          <w:rFonts w:ascii="Calibri" w:hAnsi="Calibri" w:cs="Calibri"/>
          <w:spacing w:val="-3"/>
          <w:sz w:val="22"/>
          <w:szCs w:val="22"/>
        </w:rPr>
        <w:t xml:space="preserve"> </w:t>
      </w:r>
      <w:r w:rsidRPr="00CF5C52">
        <w:rPr>
          <w:rFonts w:ascii="Calibri" w:hAnsi="Calibri" w:cs="Calibri"/>
          <w:sz w:val="22"/>
          <w:szCs w:val="22"/>
        </w:rPr>
        <w:t>inferiori</w:t>
      </w:r>
      <w:r w:rsidRPr="00CF5C52">
        <w:rPr>
          <w:rFonts w:ascii="Calibri" w:hAnsi="Calibri" w:cs="Calibri"/>
          <w:spacing w:val="-4"/>
          <w:sz w:val="22"/>
          <w:szCs w:val="22"/>
        </w:rPr>
        <w:t xml:space="preserve"> </w:t>
      </w:r>
      <w:r w:rsidRPr="00CF5C52">
        <w:rPr>
          <w:rFonts w:ascii="Calibri" w:hAnsi="Calibri" w:cs="Calibri"/>
          <w:sz w:val="22"/>
          <w:szCs w:val="22"/>
        </w:rPr>
        <w:t>ad</w:t>
      </w:r>
      <w:r w:rsidRPr="00CF5C52">
        <w:rPr>
          <w:rFonts w:ascii="Calibri" w:hAnsi="Calibri" w:cs="Calibri"/>
          <w:spacing w:val="-3"/>
          <w:sz w:val="22"/>
          <w:szCs w:val="22"/>
        </w:rPr>
        <w:t xml:space="preserve"> </w:t>
      </w:r>
      <w:r w:rsidRPr="00CF5C52">
        <w:rPr>
          <w:rFonts w:ascii="Calibri" w:hAnsi="Calibri" w:cs="Calibri"/>
          <w:sz w:val="22"/>
          <w:szCs w:val="22"/>
        </w:rPr>
        <w:t>una</w:t>
      </w:r>
      <w:r w:rsidRPr="00CF5C52">
        <w:rPr>
          <w:rFonts w:ascii="Calibri" w:hAnsi="Calibri" w:cs="Calibri"/>
          <w:spacing w:val="-3"/>
          <w:sz w:val="22"/>
          <w:szCs w:val="22"/>
        </w:rPr>
        <w:t xml:space="preserve"> </w:t>
      </w:r>
      <w:r w:rsidRPr="00CF5C52">
        <w:rPr>
          <w:rFonts w:ascii="Calibri" w:hAnsi="Calibri" w:cs="Calibri"/>
          <w:sz w:val="22"/>
          <w:szCs w:val="22"/>
        </w:rPr>
        <w:t>settimana</w:t>
      </w:r>
      <w:r w:rsidRPr="00CF5C52">
        <w:rPr>
          <w:rFonts w:ascii="Calibri" w:hAnsi="Calibri" w:cs="Calibri"/>
          <w:spacing w:val="-4"/>
          <w:sz w:val="22"/>
          <w:szCs w:val="22"/>
        </w:rPr>
        <w:t xml:space="preserve"> </w:t>
      </w:r>
      <w:r w:rsidRPr="00CF5C52">
        <w:rPr>
          <w:rFonts w:ascii="Calibri" w:hAnsi="Calibri" w:cs="Calibri"/>
          <w:sz w:val="22"/>
          <w:szCs w:val="22"/>
        </w:rPr>
        <w:t xml:space="preserve">durante l’anno) recupera tali assenze con modalità concordate con il Direttore o il Tutor della didattica </w:t>
      </w:r>
      <w:r w:rsidRPr="00CF5C52">
        <w:rPr>
          <w:rFonts w:ascii="Calibri" w:hAnsi="Calibri" w:cs="Calibri"/>
          <w:spacing w:val="-2"/>
          <w:sz w:val="22"/>
          <w:szCs w:val="22"/>
        </w:rPr>
        <w:t>professionalizzante</w:t>
      </w:r>
      <w:r w:rsidRPr="00CF5C52">
        <w:rPr>
          <w:rFonts w:ascii="Calibri" w:hAnsi="Calibri" w:cs="Calibri"/>
          <w:color w:val="ED0000"/>
          <w:spacing w:val="-2"/>
          <w:sz w:val="22"/>
          <w:szCs w:val="22"/>
        </w:rPr>
        <w:t>.</w:t>
      </w:r>
    </w:p>
    <w:p w14:paraId="64BDBE6F" w14:textId="77777777" w:rsidR="00AC7053" w:rsidRPr="00CF5C52" w:rsidRDefault="00AC7053" w:rsidP="00AC7053">
      <w:pPr>
        <w:pStyle w:val="Paragrafoelenco"/>
        <w:widowControl w:val="0"/>
        <w:numPr>
          <w:ilvl w:val="0"/>
          <w:numId w:val="13"/>
        </w:numPr>
        <w:tabs>
          <w:tab w:val="left" w:pos="679"/>
        </w:tabs>
        <w:autoSpaceDE w:val="0"/>
        <w:autoSpaceDN w:val="0"/>
        <w:spacing w:before="222" w:after="0" w:line="360" w:lineRule="auto"/>
        <w:ind w:left="679" w:right="1184"/>
        <w:contextualSpacing w:val="0"/>
        <w:rPr>
          <w:rFonts w:ascii="Calibri" w:hAnsi="Calibri" w:cs="Calibri"/>
          <w:sz w:val="22"/>
          <w:szCs w:val="22"/>
        </w:rPr>
      </w:pPr>
      <w:r w:rsidRPr="00CF5C52">
        <w:rPr>
          <w:rFonts w:ascii="Calibri" w:hAnsi="Calibri" w:cs="Calibri"/>
          <w:sz w:val="22"/>
          <w:szCs w:val="22"/>
        </w:rPr>
        <w:t>Lo</w:t>
      </w:r>
      <w:r w:rsidRPr="00CF5C52">
        <w:rPr>
          <w:rFonts w:ascii="Calibri" w:hAnsi="Calibri" w:cs="Calibri"/>
          <w:spacing w:val="-3"/>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che</w:t>
      </w:r>
      <w:r w:rsidRPr="00CF5C52">
        <w:rPr>
          <w:rFonts w:ascii="Calibri" w:hAnsi="Calibri" w:cs="Calibri"/>
          <w:spacing w:val="-4"/>
          <w:sz w:val="22"/>
          <w:szCs w:val="22"/>
        </w:rPr>
        <w:t xml:space="preserve"> </w:t>
      </w:r>
      <w:r w:rsidRPr="00CF5C52">
        <w:rPr>
          <w:rFonts w:ascii="Calibri" w:hAnsi="Calibri" w:cs="Calibri"/>
          <w:sz w:val="22"/>
          <w:szCs w:val="22"/>
        </w:rPr>
        <w:t>si</w:t>
      </w:r>
      <w:r w:rsidRPr="00CF5C52">
        <w:rPr>
          <w:rFonts w:ascii="Calibri" w:hAnsi="Calibri" w:cs="Calibri"/>
          <w:spacing w:val="-4"/>
          <w:sz w:val="22"/>
          <w:szCs w:val="22"/>
        </w:rPr>
        <w:t xml:space="preserve"> </w:t>
      </w:r>
      <w:r w:rsidRPr="00CF5C52">
        <w:rPr>
          <w:rFonts w:ascii="Calibri" w:hAnsi="Calibri" w:cs="Calibri"/>
          <w:sz w:val="22"/>
          <w:szCs w:val="22"/>
        </w:rPr>
        <w:t>assenta</w:t>
      </w:r>
      <w:r w:rsidRPr="00CF5C52">
        <w:rPr>
          <w:rFonts w:ascii="Calibri" w:hAnsi="Calibri" w:cs="Calibri"/>
          <w:spacing w:val="-4"/>
          <w:sz w:val="22"/>
          <w:szCs w:val="22"/>
        </w:rPr>
        <w:t xml:space="preserve"> </w:t>
      </w:r>
      <w:r w:rsidRPr="00CF5C52">
        <w:rPr>
          <w:rFonts w:ascii="Calibri" w:hAnsi="Calibri" w:cs="Calibri"/>
          <w:sz w:val="22"/>
          <w:szCs w:val="22"/>
        </w:rPr>
        <w:t>dal</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periodi</w:t>
      </w:r>
      <w:r w:rsidRPr="00CF5C52">
        <w:rPr>
          <w:rFonts w:ascii="Calibri" w:hAnsi="Calibri" w:cs="Calibri"/>
          <w:spacing w:val="-4"/>
          <w:sz w:val="22"/>
          <w:szCs w:val="22"/>
        </w:rPr>
        <w:t xml:space="preserve"> </w:t>
      </w:r>
      <w:r w:rsidRPr="00CF5C52">
        <w:rPr>
          <w:rFonts w:ascii="Calibri" w:hAnsi="Calibri" w:cs="Calibri"/>
          <w:sz w:val="22"/>
          <w:szCs w:val="22"/>
        </w:rPr>
        <w:t>lunghi</w:t>
      </w:r>
      <w:r w:rsidRPr="00CF5C52">
        <w:rPr>
          <w:rFonts w:ascii="Calibri" w:hAnsi="Calibri" w:cs="Calibri"/>
          <w:spacing w:val="-4"/>
          <w:sz w:val="22"/>
          <w:szCs w:val="22"/>
        </w:rPr>
        <w:t xml:space="preserve"> </w:t>
      </w:r>
      <w:r w:rsidRPr="00CF5C52">
        <w:rPr>
          <w:rFonts w:ascii="Calibri" w:hAnsi="Calibri" w:cs="Calibri"/>
          <w:sz w:val="22"/>
          <w:szCs w:val="22"/>
        </w:rPr>
        <w:t>(assenze</w:t>
      </w:r>
      <w:r w:rsidRPr="00CF5C52">
        <w:rPr>
          <w:rFonts w:ascii="Calibri" w:hAnsi="Calibri" w:cs="Calibri"/>
          <w:spacing w:val="-3"/>
          <w:sz w:val="22"/>
          <w:szCs w:val="22"/>
        </w:rPr>
        <w:t xml:space="preserve"> </w:t>
      </w:r>
      <w:r w:rsidRPr="00CF5C52">
        <w:rPr>
          <w:rFonts w:ascii="Calibri" w:hAnsi="Calibri" w:cs="Calibri"/>
          <w:sz w:val="22"/>
          <w:szCs w:val="22"/>
        </w:rPr>
        <w:t>superiori</w:t>
      </w:r>
      <w:r w:rsidRPr="00CF5C52">
        <w:rPr>
          <w:rFonts w:ascii="Calibri" w:hAnsi="Calibri" w:cs="Calibri"/>
          <w:spacing w:val="-4"/>
          <w:sz w:val="22"/>
          <w:szCs w:val="22"/>
        </w:rPr>
        <w:t xml:space="preserve"> </w:t>
      </w:r>
      <w:r w:rsidRPr="00CF5C52">
        <w:rPr>
          <w:rFonts w:ascii="Calibri" w:hAnsi="Calibri" w:cs="Calibri"/>
          <w:sz w:val="22"/>
          <w:szCs w:val="22"/>
        </w:rPr>
        <w:t>a</w:t>
      </w:r>
      <w:r w:rsidRPr="00CF5C52">
        <w:rPr>
          <w:rFonts w:ascii="Calibri" w:hAnsi="Calibri" w:cs="Calibri"/>
          <w:spacing w:val="-3"/>
          <w:sz w:val="22"/>
          <w:szCs w:val="22"/>
        </w:rPr>
        <w:t xml:space="preserve"> </w:t>
      </w:r>
      <w:r w:rsidRPr="00CF5C52">
        <w:rPr>
          <w:rFonts w:ascii="Calibri" w:hAnsi="Calibri" w:cs="Calibri"/>
          <w:sz w:val="22"/>
          <w:szCs w:val="22"/>
        </w:rPr>
        <w:t>una</w:t>
      </w:r>
      <w:r w:rsidRPr="00CF5C52">
        <w:rPr>
          <w:rFonts w:ascii="Calibri" w:hAnsi="Calibri" w:cs="Calibri"/>
          <w:spacing w:val="-3"/>
          <w:sz w:val="22"/>
          <w:szCs w:val="22"/>
        </w:rPr>
        <w:t xml:space="preserve"> </w:t>
      </w:r>
      <w:r w:rsidRPr="00CF5C52">
        <w:rPr>
          <w:rFonts w:ascii="Calibri" w:hAnsi="Calibri" w:cs="Calibri"/>
          <w:sz w:val="22"/>
          <w:szCs w:val="22"/>
        </w:rPr>
        <w:t>settimana nell’anno) – per gravi e giustificati motivi – concorda con il Direttore o il Tutor della Didattica Professionalizzante un piano di recupero personalizzato</w:t>
      </w:r>
    </w:p>
    <w:p w14:paraId="5E3F9AF7" w14:textId="77777777" w:rsidR="00AC7053" w:rsidRPr="00CF5C52" w:rsidRDefault="00AC7053" w:rsidP="00AC7053">
      <w:pPr>
        <w:pStyle w:val="Paragrafoelenco"/>
        <w:widowControl w:val="0"/>
        <w:numPr>
          <w:ilvl w:val="0"/>
          <w:numId w:val="13"/>
        </w:numPr>
        <w:tabs>
          <w:tab w:val="left" w:pos="679"/>
        </w:tabs>
        <w:autoSpaceDE w:val="0"/>
        <w:autoSpaceDN w:val="0"/>
        <w:spacing w:before="229" w:after="0" w:line="360" w:lineRule="auto"/>
        <w:ind w:left="679" w:right="455"/>
        <w:contextualSpacing w:val="0"/>
        <w:rPr>
          <w:rFonts w:ascii="Calibri" w:hAnsi="Calibri" w:cs="Calibri"/>
          <w:sz w:val="22"/>
          <w:szCs w:val="22"/>
        </w:rPr>
      </w:pPr>
      <w:r w:rsidRPr="00CF5C52">
        <w:rPr>
          <w:rFonts w:ascii="Calibri" w:hAnsi="Calibri" w:cs="Calibri"/>
          <w:sz w:val="22"/>
          <w:szCs w:val="22"/>
        </w:rPr>
        <w:t>Lo</w:t>
      </w:r>
      <w:r w:rsidRPr="00CF5C52">
        <w:rPr>
          <w:rFonts w:ascii="Calibri" w:hAnsi="Calibri" w:cs="Calibri"/>
          <w:spacing w:val="-3"/>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che</w:t>
      </w:r>
      <w:r w:rsidRPr="00CF5C52">
        <w:rPr>
          <w:rFonts w:ascii="Calibri" w:hAnsi="Calibri" w:cs="Calibri"/>
          <w:spacing w:val="-4"/>
          <w:sz w:val="22"/>
          <w:szCs w:val="22"/>
        </w:rPr>
        <w:t xml:space="preserve"> </w:t>
      </w:r>
      <w:r w:rsidRPr="00CF5C52">
        <w:rPr>
          <w:rFonts w:ascii="Calibri" w:hAnsi="Calibri" w:cs="Calibri"/>
          <w:sz w:val="22"/>
          <w:szCs w:val="22"/>
        </w:rPr>
        <w:t>conclude</w:t>
      </w:r>
      <w:r w:rsidRPr="00CF5C52">
        <w:rPr>
          <w:rFonts w:ascii="Calibri" w:hAnsi="Calibri" w:cs="Calibri"/>
          <w:spacing w:val="-3"/>
          <w:sz w:val="22"/>
          <w:szCs w:val="22"/>
        </w:rPr>
        <w:t xml:space="preserve"> </w:t>
      </w:r>
      <w:r w:rsidRPr="00CF5C52">
        <w:rPr>
          <w:rFonts w:ascii="Calibri" w:hAnsi="Calibri" w:cs="Calibri"/>
          <w:sz w:val="22"/>
          <w:szCs w:val="22"/>
        </w:rPr>
        <w:t>positivamente</w:t>
      </w:r>
      <w:r w:rsidRPr="00CF5C52">
        <w:rPr>
          <w:rFonts w:ascii="Calibri" w:hAnsi="Calibri" w:cs="Calibri"/>
          <w:spacing w:val="-3"/>
          <w:sz w:val="22"/>
          <w:szCs w:val="22"/>
        </w:rPr>
        <w:t xml:space="preserve"> </w:t>
      </w:r>
      <w:r w:rsidRPr="00CF5C52">
        <w:rPr>
          <w:rFonts w:ascii="Calibri" w:hAnsi="Calibri" w:cs="Calibri"/>
          <w:sz w:val="22"/>
          <w:szCs w:val="22"/>
        </w:rPr>
        <w:t>i</w:t>
      </w:r>
      <w:r w:rsidRPr="00CF5C52">
        <w:rPr>
          <w:rFonts w:ascii="Calibri" w:hAnsi="Calibri" w:cs="Calibri"/>
          <w:spacing w:val="-4"/>
          <w:sz w:val="22"/>
          <w:szCs w:val="22"/>
        </w:rPr>
        <w:t xml:space="preserve"> </w:t>
      </w:r>
      <w:r w:rsidRPr="00CF5C52">
        <w:rPr>
          <w:rFonts w:ascii="Calibri" w:hAnsi="Calibri" w:cs="Calibri"/>
          <w:sz w:val="22"/>
          <w:szCs w:val="22"/>
        </w:rPr>
        <w:t>tirocini</w:t>
      </w:r>
      <w:r w:rsidRPr="00CF5C52">
        <w:rPr>
          <w:rFonts w:ascii="Calibri" w:hAnsi="Calibri" w:cs="Calibri"/>
          <w:spacing w:val="-4"/>
          <w:sz w:val="22"/>
          <w:szCs w:val="22"/>
        </w:rPr>
        <w:t xml:space="preserve"> </w:t>
      </w:r>
      <w:r w:rsidRPr="00CF5C52">
        <w:rPr>
          <w:rFonts w:ascii="Calibri" w:hAnsi="Calibri" w:cs="Calibri"/>
          <w:sz w:val="22"/>
          <w:szCs w:val="22"/>
        </w:rPr>
        <w:t>dell’anno</w:t>
      </w:r>
      <w:r w:rsidRPr="00CF5C52">
        <w:rPr>
          <w:rFonts w:ascii="Calibri" w:hAnsi="Calibri" w:cs="Calibri"/>
          <w:spacing w:val="-3"/>
          <w:sz w:val="22"/>
          <w:szCs w:val="22"/>
        </w:rPr>
        <w:t xml:space="preserve"> </w:t>
      </w:r>
      <w:r w:rsidRPr="00CF5C52">
        <w:rPr>
          <w:rFonts w:ascii="Calibri" w:hAnsi="Calibri" w:cs="Calibri"/>
          <w:sz w:val="22"/>
          <w:szCs w:val="22"/>
        </w:rPr>
        <w:t>con</w:t>
      </w:r>
      <w:r w:rsidRPr="00CF5C52">
        <w:rPr>
          <w:rFonts w:ascii="Calibri" w:hAnsi="Calibri" w:cs="Calibri"/>
          <w:spacing w:val="-3"/>
          <w:sz w:val="22"/>
          <w:szCs w:val="22"/>
        </w:rPr>
        <w:t xml:space="preserve"> </w:t>
      </w:r>
      <w:r w:rsidRPr="00CF5C52">
        <w:rPr>
          <w:rFonts w:ascii="Calibri" w:hAnsi="Calibri" w:cs="Calibri"/>
          <w:sz w:val="22"/>
          <w:szCs w:val="22"/>
        </w:rPr>
        <w:t>un</w:t>
      </w:r>
      <w:r w:rsidRPr="00CF5C52">
        <w:rPr>
          <w:rFonts w:ascii="Calibri" w:hAnsi="Calibri" w:cs="Calibri"/>
          <w:spacing w:val="-3"/>
          <w:sz w:val="22"/>
          <w:szCs w:val="22"/>
        </w:rPr>
        <w:t xml:space="preserve"> </w:t>
      </w:r>
      <w:r w:rsidRPr="00CF5C52">
        <w:rPr>
          <w:rFonts w:ascii="Calibri" w:hAnsi="Calibri" w:cs="Calibri"/>
          <w:sz w:val="22"/>
          <w:szCs w:val="22"/>
        </w:rPr>
        <w:t>debito</w:t>
      </w:r>
      <w:r w:rsidRPr="00CF5C52">
        <w:rPr>
          <w:rFonts w:ascii="Calibri" w:hAnsi="Calibri" w:cs="Calibri"/>
          <w:spacing w:val="-4"/>
          <w:sz w:val="22"/>
          <w:szCs w:val="22"/>
        </w:rPr>
        <w:t xml:space="preserve"> </w:t>
      </w:r>
      <w:r w:rsidRPr="00CF5C52">
        <w:rPr>
          <w:rFonts w:ascii="Calibri" w:hAnsi="Calibri" w:cs="Calibri"/>
          <w:sz w:val="22"/>
          <w:szCs w:val="22"/>
        </w:rPr>
        <w:t>orario</w:t>
      </w:r>
      <w:r w:rsidRPr="00CF5C52">
        <w:rPr>
          <w:rFonts w:ascii="Calibri" w:hAnsi="Calibri" w:cs="Calibri"/>
          <w:spacing w:val="-3"/>
          <w:sz w:val="22"/>
          <w:szCs w:val="22"/>
        </w:rPr>
        <w:t xml:space="preserve"> </w:t>
      </w:r>
      <w:r w:rsidRPr="00CF5C52">
        <w:rPr>
          <w:rFonts w:ascii="Calibri" w:hAnsi="Calibri" w:cs="Calibri"/>
          <w:sz w:val="22"/>
          <w:szCs w:val="22"/>
        </w:rPr>
        <w:t>non</w:t>
      </w:r>
      <w:r w:rsidRPr="00CF5C52">
        <w:rPr>
          <w:rFonts w:ascii="Calibri" w:hAnsi="Calibri" w:cs="Calibri"/>
          <w:spacing w:val="-3"/>
          <w:sz w:val="22"/>
          <w:szCs w:val="22"/>
        </w:rPr>
        <w:t xml:space="preserve"> </w:t>
      </w:r>
      <w:r w:rsidRPr="00CF5C52">
        <w:rPr>
          <w:rFonts w:ascii="Calibri" w:hAnsi="Calibri" w:cs="Calibri"/>
          <w:sz w:val="22"/>
          <w:szCs w:val="22"/>
        </w:rPr>
        <w:t>superiore</w:t>
      </w:r>
      <w:r w:rsidRPr="00CF5C52">
        <w:rPr>
          <w:rFonts w:ascii="Calibri" w:hAnsi="Calibri" w:cs="Calibri"/>
          <w:spacing w:val="-3"/>
          <w:sz w:val="22"/>
          <w:szCs w:val="22"/>
        </w:rPr>
        <w:t xml:space="preserve"> </w:t>
      </w:r>
      <w:r w:rsidRPr="00CF5C52">
        <w:rPr>
          <w:rFonts w:ascii="Calibri" w:hAnsi="Calibri" w:cs="Calibri"/>
          <w:sz w:val="22"/>
          <w:szCs w:val="22"/>
        </w:rPr>
        <w:t xml:space="preserve">al </w:t>
      </w:r>
      <w:r w:rsidRPr="00CF5C52">
        <w:rPr>
          <w:rFonts w:ascii="Calibri" w:hAnsi="Calibri" w:cs="Calibri"/>
          <w:b/>
          <w:sz w:val="22"/>
          <w:szCs w:val="22"/>
        </w:rPr>
        <w:t>10% del</w:t>
      </w:r>
      <w:r w:rsidRPr="00CF5C52">
        <w:rPr>
          <w:rFonts w:ascii="Calibri" w:hAnsi="Calibri" w:cs="Calibri"/>
          <w:b/>
          <w:spacing w:val="-4"/>
          <w:sz w:val="22"/>
          <w:szCs w:val="22"/>
        </w:rPr>
        <w:t xml:space="preserve"> </w:t>
      </w:r>
      <w:r w:rsidRPr="00CF5C52">
        <w:rPr>
          <w:rFonts w:ascii="Calibri" w:hAnsi="Calibri" w:cs="Calibri"/>
          <w:b/>
          <w:sz w:val="22"/>
          <w:szCs w:val="22"/>
        </w:rPr>
        <w:t>monte</w:t>
      </w:r>
      <w:r w:rsidRPr="00CF5C52">
        <w:rPr>
          <w:rFonts w:ascii="Calibri" w:hAnsi="Calibri" w:cs="Calibri"/>
          <w:b/>
          <w:spacing w:val="-3"/>
          <w:sz w:val="22"/>
          <w:szCs w:val="22"/>
        </w:rPr>
        <w:t xml:space="preserve"> </w:t>
      </w:r>
      <w:r w:rsidRPr="00CF5C52">
        <w:rPr>
          <w:rFonts w:ascii="Calibri" w:hAnsi="Calibri" w:cs="Calibri"/>
          <w:b/>
          <w:sz w:val="22"/>
          <w:szCs w:val="22"/>
        </w:rPr>
        <w:t>ore</w:t>
      </w:r>
      <w:r w:rsidRPr="00CF5C52">
        <w:rPr>
          <w:rFonts w:ascii="Calibri" w:hAnsi="Calibri" w:cs="Calibri"/>
          <w:b/>
          <w:spacing w:val="-4"/>
          <w:sz w:val="22"/>
          <w:szCs w:val="22"/>
        </w:rPr>
        <w:t xml:space="preserve"> </w:t>
      </w:r>
      <w:r w:rsidRPr="00CF5C52">
        <w:rPr>
          <w:rFonts w:ascii="Calibri" w:hAnsi="Calibri" w:cs="Calibri"/>
          <w:b/>
          <w:sz w:val="22"/>
          <w:szCs w:val="22"/>
        </w:rPr>
        <w:t>annuale</w:t>
      </w:r>
      <w:r w:rsidRPr="00CF5C52">
        <w:rPr>
          <w:rFonts w:ascii="Calibri" w:hAnsi="Calibri" w:cs="Calibri"/>
          <w:b/>
          <w:spacing w:val="-3"/>
          <w:sz w:val="22"/>
          <w:szCs w:val="22"/>
        </w:rPr>
        <w:t xml:space="preserve"> </w:t>
      </w:r>
      <w:r w:rsidRPr="00CF5C52">
        <w:rPr>
          <w:rFonts w:ascii="Calibri" w:hAnsi="Calibri" w:cs="Calibri"/>
          <w:b/>
          <w:sz w:val="22"/>
          <w:szCs w:val="22"/>
        </w:rPr>
        <w:t>complessivo</w:t>
      </w:r>
      <w:r w:rsidRPr="00CF5C52">
        <w:rPr>
          <w:rFonts w:ascii="Calibri" w:hAnsi="Calibri" w:cs="Calibri"/>
          <w:b/>
          <w:spacing w:val="-8"/>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giustificati</w:t>
      </w:r>
      <w:r w:rsidRPr="00CF5C52">
        <w:rPr>
          <w:rFonts w:ascii="Calibri" w:hAnsi="Calibri" w:cs="Calibri"/>
          <w:spacing w:val="-3"/>
          <w:sz w:val="22"/>
          <w:szCs w:val="22"/>
        </w:rPr>
        <w:t xml:space="preserve"> </w:t>
      </w:r>
      <w:r w:rsidRPr="00CF5C52">
        <w:rPr>
          <w:rFonts w:ascii="Calibri" w:hAnsi="Calibri" w:cs="Calibri"/>
          <w:sz w:val="22"/>
          <w:szCs w:val="22"/>
        </w:rPr>
        <w:t>motivi,</w:t>
      </w:r>
      <w:r w:rsidRPr="00CF5C52">
        <w:rPr>
          <w:rFonts w:ascii="Calibri" w:hAnsi="Calibri" w:cs="Calibri"/>
          <w:spacing w:val="-4"/>
          <w:sz w:val="22"/>
          <w:szCs w:val="22"/>
        </w:rPr>
        <w:t xml:space="preserve"> </w:t>
      </w:r>
      <w:r w:rsidRPr="00CF5C52">
        <w:rPr>
          <w:rFonts w:ascii="Calibri" w:hAnsi="Calibri" w:cs="Calibri"/>
          <w:sz w:val="22"/>
          <w:szCs w:val="22"/>
        </w:rPr>
        <w:t>può</w:t>
      </w:r>
      <w:r w:rsidRPr="00CF5C52">
        <w:rPr>
          <w:rFonts w:ascii="Calibri" w:hAnsi="Calibri" w:cs="Calibri"/>
          <w:spacing w:val="-3"/>
          <w:sz w:val="22"/>
          <w:szCs w:val="22"/>
        </w:rPr>
        <w:t xml:space="preserve"> </w:t>
      </w:r>
      <w:r w:rsidRPr="00CF5C52">
        <w:rPr>
          <w:rFonts w:ascii="Calibri" w:hAnsi="Calibri" w:cs="Calibri"/>
          <w:sz w:val="22"/>
          <w:szCs w:val="22"/>
        </w:rPr>
        <w:t>essere</w:t>
      </w:r>
      <w:r w:rsidRPr="00CF5C52">
        <w:rPr>
          <w:rFonts w:ascii="Calibri" w:hAnsi="Calibri" w:cs="Calibri"/>
          <w:spacing w:val="-3"/>
          <w:sz w:val="22"/>
          <w:szCs w:val="22"/>
        </w:rPr>
        <w:t xml:space="preserve"> </w:t>
      </w:r>
      <w:r w:rsidRPr="00CF5C52">
        <w:rPr>
          <w:rFonts w:ascii="Calibri" w:hAnsi="Calibri" w:cs="Calibri"/>
          <w:sz w:val="22"/>
          <w:szCs w:val="22"/>
        </w:rPr>
        <w:t>ammesso</w:t>
      </w:r>
      <w:r w:rsidRPr="00CF5C52">
        <w:rPr>
          <w:rFonts w:ascii="Calibri" w:hAnsi="Calibri" w:cs="Calibri"/>
          <w:spacing w:val="-4"/>
          <w:sz w:val="22"/>
          <w:szCs w:val="22"/>
        </w:rPr>
        <w:t xml:space="preserve"> </w:t>
      </w:r>
      <w:r w:rsidRPr="00CF5C52">
        <w:rPr>
          <w:rFonts w:ascii="Calibri" w:hAnsi="Calibri" w:cs="Calibri"/>
          <w:sz w:val="22"/>
          <w:szCs w:val="22"/>
        </w:rPr>
        <w:t>all’esame</w:t>
      </w:r>
      <w:r w:rsidRPr="00CF5C52">
        <w:rPr>
          <w:rFonts w:ascii="Calibri" w:hAnsi="Calibri" w:cs="Calibri"/>
          <w:spacing w:val="-3"/>
          <w:sz w:val="22"/>
          <w:szCs w:val="22"/>
        </w:rPr>
        <w:t xml:space="preserve"> </w:t>
      </w:r>
      <w:r w:rsidRPr="00CF5C52">
        <w:rPr>
          <w:rFonts w:ascii="Calibri" w:hAnsi="Calibri" w:cs="Calibri"/>
          <w:sz w:val="22"/>
          <w:szCs w:val="22"/>
        </w:rPr>
        <w:t>annuale di</w:t>
      </w:r>
      <w:r w:rsidRPr="00CF5C52">
        <w:rPr>
          <w:rFonts w:ascii="Calibri" w:hAnsi="Calibri" w:cs="Calibri"/>
          <w:spacing w:val="-5"/>
          <w:sz w:val="22"/>
          <w:szCs w:val="22"/>
        </w:rPr>
        <w:t xml:space="preserve"> </w:t>
      </w:r>
      <w:r w:rsidRPr="00CF5C52">
        <w:rPr>
          <w:rFonts w:ascii="Calibri" w:hAnsi="Calibri" w:cs="Calibri"/>
          <w:sz w:val="22"/>
          <w:szCs w:val="22"/>
        </w:rPr>
        <w:t>tirocinio</w:t>
      </w:r>
      <w:r w:rsidRPr="00CF5C52">
        <w:rPr>
          <w:rFonts w:ascii="Calibri" w:hAnsi="Calibri" w:cs="Calibri"/>
          <w:spacing w:val="-6"/>
          <w:sz w:val="22"/>
          <w:szCs w:val="22"/>
        </w:rPr>
        <w:t xml:space="preserve"> </w:t>
      </w:r>
      <w:r w:rsidRPr="00CF5C52">
        <w:rPr>
          <w:rFonts w:ascii="Calibri" w:hAnsi="Calibri" w:cs="Calibri"/>
          <w:sz w:val="22"/>
          <w:szCs w:val="22"/>
        </w:rPr>
        <w:t>se</w:t>
      </w:r>
      <w:r w:rsidRPr="00CF5C52">
        <w:rPr>
          <w:rFonts w:ascii="Calibri" w:hAnsi="Calibri" w:cs="Calibri"/>
          <w:spacing w:val="-5"/>
          <w:sz w:val="22"/>
          <w:szCs w:val="22"/>
        </w:rPr>
        <w:t xml:space="preserve"> </w:t>
      </w:r>
      <w:r w:rsidRPr="00CF5C52">
        <w:rPr>
          <w:rFonts w:ascii="Calibri" w:hAnsi="Calibri" w:cs="Calibri"/>
          <w:sz w:val="22"/>
          <w:szCs w:val="22"/>
        </w:rPr>
        <w:t>l’assenza</w:t>
      </w:r>
      <w:r w:rsidRPr="00CF5C52">
        <w:rPr>
          <w:rFonts w:ascii="Calibri" w:hAnsi="Calibri" w:cs="Calibri"/>
          <w:spacing w:val="-5"/>
          <w:sz w:val="22"/>
          <w:szCs w:val="22"/>
        </w:rPr>
        <w:t xml:space="preserve"> </w:t>
      </w:r>
      <w:r w:rsidRPr="00CF5C52">
        <w:rPr>
          <w:rFonts w:ascii="Calibri" w:hAnsi="Calibri" w:cs="Calibri"/>
          <w:sz w:val="22"/>
          <w:szCs w:val="22"/>
        </w:rPr>
        <w:t>non</w:t>
      </w:r>
      <w:r w:rsidRPr="00CF5C52">
        <w:rPr>
          <w:rFonts w:ascii="Calibri" w:hAnsi="Calibri" w:cs="Calibri"/>
          <w:spacing w:val="-5"/>
          <w:sz w:val="22"/>
          <w:szCs w:val="22"/>
        </w:rPr>
        <w:t xml:space="preserve"> </w:t>
      </w:r>
      <w:r w:rsidRPr="00CF5C52">
        <w:rPr>
          <w:rFonts w:ascii="Calibri" w:hAnsi="Calibri" w:cs="Calibri"/>
          <w:sz w:val="22"/>
          <w:szCs w:val="22"/>
        </w:rPr>
        <w:t>ha</w:t>
      </w:r>
      <w:r w:rsidRPr="00CF5C52">
        <w:rPr>
          <w:rFonts w:ascii="Calibri" w:hAnsi="Calibri" w:cs="Calibri"/>
          <w:spacing w:val="-5"/>
          <w:sz w:val="22"/>
          <w:szCs w:val="22"/>
        </w:rPr>
        <w:t xml:space="preserve"> </w:t>
      </w:r>
      <w:r w:rsidRPr="00CF5C52">
        <w:rPr>
          <w:rFonts w:ascii="Calibri" w:hAnsi="Calibri" w:cs="Calibri"/>
          <w:sz w:val="22"/>
          <w:szCs w:val="22"/>
        </w:rPr>
        <w:t>compromesso</w:t>
      </w:r>
      <w:r w:rsidRPr="00CF5C52">
        <w:rPr>
          <w:rFonts w:ascii="Calibri" w:hAnsi="Calibri" w:cs="Calibri"/>
          <w:spacing w:val="-6"/>
          <w:sz w:val="22"/>
          <w:szCs w:val="22"/>
        </w:rPr>
        <w:t xml:space="preserve"> </w:t>
      </w:r>
      <w:r w:rsidRPr="00CF5C52">
        <w:rPr>
          <w:rFonts w:ascii="Calibri" w:hAnsi="Calibri" w:cs="Calibri"/>
          <w:sz w:val="22"/>
          <w:szCs w:val="22"/>
        </w:rPr>
        <w:t>il</w:t>
      </w:r>
      <w:r w:rsidRPr="00CF5C52">
        <w:rPr>
          <w:rFonts w:ascii="Calibri" w:hAnsi="Calibri" w:cs="Calibri"/>
          <w:spacing w:val="-5"/>
          <w:sz w:val="22"/>
          <w:szCs w:val="22"/>
        </w:rPr>
        <w:t xml:space="preserve"> </w:t>
      </w:r>
      <w:r w:rsidRPr="00CF5C52">
        <w:rPr>
          <w:rFonts w:ascii="Calibri" w:hAnsi="Calibri" w:cs="Calibri"/>
          <w:sz w:val="22"/>
          <w:szCs w:val="22"/>
        </w:rPr>
        <w:t>raggiungimento</w:t>
      </w:r>
      <w:r w:rsidRPr="00CF5C52">
        <w:rPr>
          <w:rFonts w:ascii="Calibri" w:hAnsi="Calibri" w:cs="Calibri"/>
          <w:spacing w:val="-5"/>
          <w:sz w:val="22"/>
          <w:szCs w:val="22"/>
        </w:rPr>
        <w:t xml:space="preserve"> </w:t>
      </w:r>
      <w:r w:rsidRPr="00CF5C52">
        <w:rPr>
          <w:rFonts w:ascii="Calibri" w:hAnsi="Calibri" w:cs="Calibri"/>
          <w:sz w:val="22"/>
          <w:szCs w:val="22"/>
        </w:rPr>
        <w:t>degli</w:t>
      </w:r>
      <w:r w:rsidRPr="00CF5C52">
        <w:rPr>
          <w:rFonts w:ascii="Calibri" w:hAnsi="Calibri" w:cs="Calibri"/>
          <w:spacing w:val="-5"/>
          <w:sz w:val="22"/>
          <w:szCs w:val="22"/>
        </w:rPr>
        <w:t xml:space="preserve"> </w:t>
      </w:r>
      <w:r w:rsidRPr="00CF5C52">
        <w:rPr>
          <w:rFonts w:ascii="Calibri" w:hAnsi="Calibri" w:cs="Calibri"/>
          <w:sz w:val="22"/>
          <w:szCs w:val="22"/>
        </w:rPr>
        <w:t>obiettivi</w:t>
      </w:r>
      <w:r w:rsidRPr="00CF5C52">
        <w:rPr>
          <w:rFonts w:ascii="Calibri" w:hAnsi="Calibri" w:cs="Calibri"/>
          <w:spacing w:val="-5"/>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anno.</w:t>
      </w:r>
      <w:r w:rsidRPr="00CF5C52">
        <w:rPr>
          <w:rFonts w:ascii="Calibri" w:hAnsi="Calibri" w:cs="Calibri"/>
          <w:spacing w:val="-18"/>
          <w:sz w:val="22"/>
          <w:szCs w:val="22"/>
        </w:rPr>
        <w:t xml:space="preserve"> </w:t>
      </w:r>
      <w:r w:rsidRPr="00CF5C52">
        <w:rPr>
          <w:rFonts w:ascii="Calibri" w:hAnsi="Calibri" w:cs="Calibri"/>
          <w:sz w:val="22"/>
          <w:szCs w:val="22"/>
        </w:rPr>
        <w:t>A</w:t>
      </w:r>
      <w:r w:rsidRPr="00CF5C52">
        <w:rPr>
          <w:rFonts w:ascii="Calibri" w:hAnsi="Calibri" w:cs="Calibri"/>
          <w:spacing w:val="-17"/>
          <w:sz w:val="22"/>
          <w:szCs w:val="22"/>
        </w:rPr>
        <w:t xml:space="preserve"> </w:t>
      </w:r>
      <w:r w:rsidRPr="00CF5C52">
        <w:rPr>
          <w:rFonts w:ascii="Calibri" w:hAnsi="Calibri" w:cs="Calibri"/>
          <w:sz w:val="22"/>
          <w:szCs w:val="22"/>
        </w:rPr>
        <w:t>tal</w:t>
      </w:r>
      <w:r w:rsidRPr="00CF5C52">
        <w:rPr>
          <w:rFonts w:ascii="Calibri" w:hAnsi="Calibri" w:cs="Calibri"/>
          <w:spacing w:val="-5"/>
          <w:sz w:val="22"/>
          <w:szCs w:val="22"/>
        </w:rPr>
        <w:t xml:space="preserve"> </w:t>
      </w:r>
      <w:r w:rsidRPr="00CF5C52">
        <w:rPr>
          <w:rFonts w:ascii="Calibri" w:hAnsi="Calibri" w:cs="Calibri"/>
          <w:sz w:val="22"/>
          <w:szCs w:val="22"/>
        </w:rPr>
        <w:t>fine,</w:t>
      </w:r>
      <w:r w:rsidRPr="00CF5C52">
        <w:rPr>
          <w:rFonts w:ascii="Calibri" w:hAnsi="Calibri" w:cs="Calibri"/>
          <w:spacing w:val="-5"/>
          <w:sz w:val="22"/>
          <w:szCs w:val="22"/>
        </w:rPr>
        <w:t xml:space="preserve"> </w:t>
      </w:r>
      <w:r w:rsidRPr="00CF5C52">
        <w:rPr>
          <w:rFonts w:ascii="Calibri" w:hAnsi="Calibri" w:cs="Calibri"/>
          <w:sz w:val="22"/>
          <w:szCs w:val="22"/>
        </w:rPr>
        <w:t>potrà recuperare</w:t>
      </w:r>
      <w:r w:rsidRPr="00CF5C52">
        <w:rPr>
          <w:rFonts w:ascii="Calibri" w:hAnsi="Calibri" w:cs="Calibri"/>
          <w:spacing w:val="40"/>
          <w:sz w:val="22"/>
          <w:szCs w:val="22"/>
        </w:rPr>
        <w:t xml:space="preserve"> </w:t>
      </w:r>
      <w:r w:rsidRPr="00CF5C52">
        <w:rPr>
          <w:rFonts w:ascii="Calibri" w:hAnsi="Calibri" w:cs="Calibri"/>
          <w:sz w:val="22"/>
          <w:szCs w:val="22"/>
        </w:rPr>
        <w:t>il</w:t>
      </w:r>
      <w:r w:rsidRPr="00CF5C52">
        <w:rPr>
          <w:rFonts w:ascii="Calibri" w:hAnsi="Calibri" w:cs="Calibri"/>
          <w:spacing w:val="40"/>
          <w:sz w:val="22"/>
          <w:szCs w:val="22"/>
        </w:rPr>
        <w:t xml:space="preserve"> </w:t>
      </w:r>
      <w:r w:rsidRPr="00CF5C52">
        <w:rPr>
          <w:rFonts w:ascii="Calibri" w:hAnsi="Calibri" w:cs="Calibri"/>
          <w:sz w:val="22"/>
          <w:szCs w:val="22"/>
        </w:rPr>
        <w:t>debito</w:t>
      </w:r>
      <w:r w:rsidRPr="00CF5C52">
        <w:rPr>
          <w:rFonts w:ascii="Calibri" w:hAnsi="Calibri" w:cs="Calibri"/>
          <w:spacing w:val="40"/>
          <w:sz w:val="22"/>
          <w:szCs w:val="22"/>
        </w:rPr>
        <w:t xml:space="preserve"> </w:t>
      </w:r>
      <w:r w:rsidRPr="00CF5C52">
        <w:rPr>
          <w:rFonts w:ascii="Calibri" w:hAnsi="Calibri" w:cs="Calibri"/>
          <w:sz w:val="22"/>
          <w:szCs w:val="22"/>
        </w:rPr>
        <w:t>entro</w:t>
      </w:r>
      <w:r w:rsidRPr="00CF5C52">
        <w:rPr>
          <w:rFonts w:ascii="Calibri" w:hAnsi="Calibri" w:cs="Calibri"/>
          <w:spacing w:val="40"/>
          <w:sz w:val="22"/>
          <w:szCs w:val="22"/>
        </w:rPr>
        <w:t xml:space="preserve"> </w:t>
      </w:r>
      <w:r w:rsidRPr="00CF5C52">
        <w:rPr>
          <w:rFonts w:ascii="Calibri" w:hAnsi="Calibri" w:cs="Calibri"/>
          <w:sz w:val="22"/>
          <w:szCs w:val="22"/>
        </w:rPr>
        <w:t>la</w:t>
      </w:r>
      <w:r w:rsidRPr="00CF5C52">
        <w:rPr>
          <w:rFonts w:ascii="Calibri" w:hAnsi="Calibri" w:cs="Calibri"/>
          <w:spacing w:val="40"/>
          <w:sz w:val="22"/>
          <w:szCs w:val="22"/>
        </w:rPr>
        <w:t xml:space="preserve"> </w:t>
      </w:r>
      <w:r w:rsidRPr="00CF5C52">
        <w:rPr>
          <w:rFonts w:ascii="Calibri" w:hAnsi="Calibri" w:cs="Calibri"/>
          <w:sz w:val="22"/>
          <w:szCs w:val="22"/>
        </w:rPr>
        <w:t>fine</w:t>
      </w:r>
      <w:r w:rsidRPr="00CF5C52">
        <w:rPr>
          <w:rFonts w:ascii="Calibri" w:hAnsi="Calibri" w:cs="Calibri"/>
          <w:spacing w:val="40"/>
          <w:sz w:val="22"/>
          <w:szCs w:val="22"/>
        </w:rPr>
        <w:t xml:space="preserve"> </w:t>
      </w:r>
      <w:r w:rsidRPr="00CF5C52">
        <w:rPr>
          <w:rFonts w:ascii="Calibri" w:hAnsi="Calibri" w:cs="Calibri"/>
          <w:sz w:val="22"/>
          <w:szCs w:val="22"/>
        </w:rPr>
        <w:t>del</w:t>
      </w:r>
      <w:r w:rsidRPr="00CF5C52">
        <w:rPr>
          <w:rFonts w:ascii="Calibri" w:hAnsi="Calibri" w:cs="Calibri"/>
          <w:spacing w:val="40"/>
          <w:sz w:val="22"/>
          <w:szCs w:val="22"/>
        </w:rPr>
        <w:t xml:space="preserve"> </w:t>
      </w:r>
      <w:r w:rsidRPr="00CF5C52">
        <w:rPr>
          <w:rFonts w:ascii="Calibri" w:hAnsi="Calibri" w:cs="Calibri"/>
          <w:sz w:val="22"/>
          <w:szCs w:val="22"/>
        </w:rPr>
        <w:t>3°</w:t>
      </w:r>
      <w:r w:rsidRPr="00CF5C52">
        <w:rPr>
          <w:rFonts w:ascii="Calibri" w:hAnsi="Calibri" w:cs="Calibri"/>
          <w:spacing w:val="40"/>
          <w:sz w:val="22"/>
          <w:szCs w:val="22"/>
        </w:rPr>
        <w:t xml:space="preserve"> </w:t>
      </w:r>
      <w:r w:rsidRPr="00CF5C52">
        <w:rPr>
          <w:rFonts w:ascii="Calibri" w:hAnsi="Calibri" w:cs="Calibri"/>
          <w:sz w:val="22"/>
          <w:szCs w:val="22"/>
        </w:rPr>
        <w:t>anno</w:t>
      </w:r>
      <w:r w:rsidRPr="00CF5C52">
        <w:rPr>
          <w:rFonts w:ascii="Calibri" w:hAnsi="Calibri" w:cs="Calibri"/>
          <w:spacing w:val="40"/>
          <w:sz w:val="22"/>
          <w:szCs w:val="22"/>
        </w:rPr>
        <w:t xml:space="preserve"> </w:t>
      </w:r>
      <w:r w:rsidRPr="00CF5C52">
        <w:rPr>
          <w:rFonts w:ascii="Calibri" w:hAnsi="Calibri" w:cs="Calibri"/>
          <w:sz w:val="22"/>
          <w:szCs w:val="22"/>
        </w:rPr>
        <w:t>in</w:t>
      </w:r>
      <w:r w:rsidRPr="00CF5C52">
        <w:rPr>
          <w:rFonts w:ascii="Calibri" w:hAnsi="Calibri" w:cs="Calibri"/>
          <w:spacing w:val="40"/>
          <w:sz w:val="22"/>
          <w:szCs w:val="22"/>
        </w:rPr>
        <w:t xml:space="preserve"> </w:t>
      </w:r>
      <w:r w:rsidRPr="00CF5C52">
        <w:rPr>
          <w:rFonts w:ascii="Calibri" w:hAnsi="Calibri" w:cs="Calibri"/>
          <w:sz w:val="22"/>
          <w:szCs w:val="22"/>
        </w:rPr>
        <w:t>accordo</w:t>
      </w:r>
      <w:r w:rsidRPr="00CF5C52">
        <w:rPr>
          <w:rFonts w:ascii="Calibri" w:hAnsi="Calibri" w:cs="Calibri"/>
          <w:spacing w:val="40"/>
          <w:sz w:val="22"/>
          <w:szCs w:val="22"/>
        </w:rPr>
        <w:t xml:space="preserve"> </w:t>
      </w:r>
      <w:r w:rsidRPr="00CF5C52">
        <w:rPr>
          <w:rFonts w:ascii="Calibri" w:hAnsi="Calibri" w:cs="Calibri"/>
          <w:sz w:val="22"/>
          <w:szCs w:val="22"/>
        </w:rPr>
        <w:t>al</w:t>
      </w:r>
      <w:r w:rsidRPr="00CF5C52">
        <w:rPr>
          <w:rFonts w:ascii="Calibri" w:hAnsi="Calibri" w:cs="Calibri"/>
          <w:spacing w:val="40"/>
          <w:sz w:val="22"/>
          <w:szCs w:val="22"/>
        </w:rPr>
        <w:t xml:space="preserve"> </w:t>
      </w:r>
      <w:r w:rsidRPr="00CF5C52">
        <w:rPr>
          <w:rFonts w:ascii="Calibri" w:hAnsi="Calibri" w:cs="Calibri"/>
          <w:sz w:val="22"/>
          <w:szCs w:val="22"/>
        </w:rPr>
        <w:t>Direttore</w:t>
      </w:r>
      <w:r w:rsidRPr="00CF5C52">
        <w:rPr>
          <w:rFonts w:ascii="Calibri" w:hAnsi="Calibri" w:cs="Calibri"/>
          <w:spacing w:val="40"/>
          <w:sz w:val="22"/>
          <w:szCs w:val="22"/>
        </w:rPr>
        <w:t xml:space="preserve"> </w:t>
      </w:r>
      <w:r w:rsidRPr="00CF5C52">
        <w:rPr>
          <w:rFonts w:ascii="Calibri" w:hAnsi="Calibri" w:cs="Calibri"/>
          <w:sz w:val="22"/>
          <w:szCs w:val="22"/>
        </w:rPr>
        <w:t>o</w:t>
      </w:r>
      <w:r w:rsidRPr="00CF5C52">
        <w:rPr>
          <w:rFonts w:ascii="Calibri" w:hAnsi="Calibri" w:cs="Calibri"/>
          <w:spacing w:val="40"/>
          <w:sz w:val="22"/>
          <w:szCs w:val="22"/>
        </w:rPr>
        <w:t xml:space="preserve"> </w:t>
      </w:r>
      <w:r w:rsidRPr="00CF5C52">
        <w:rPr>
          <w:rFonts w:ascii="Calibri" w:hAnsi="Calibri" w:cs="Calibri"/>
          <w:sz w:val="22"/>
          <w:szCs w:val="22"/>
        </w:rPr>
        <w:t>il</w:t>
      </w:r>
      <w:r w:rsidRPr="00CF5C52">
        <w:rPr>
          <w:rFonts w:ascii="Calibri" w:hAnsi="Calibri" w:cs="Calibri"/>
          <w:spacing w:val="40"/>
          <w:sz w:val="22"/>
          <w:szCs w:val="22"/>
        </w:rPr>
        <w:t xml:space="preserve"> </w:t>
      </w:r>
      <w:r w:rsidRPr="00CF5C52">
        <w:rPr>
          <w:rFonts w:ascii="Calibri" w:hAnsi="Calibri" w:cs="Calibri"/>
          <w:sz w:val="22"/>
          <w:szCs w:val="22"/>
        </w:rPr>
        <w:t>Tutor</w:t>
      </w:r>
      <w:r w:rsidRPr="00CF5C52">
        <w:rPr>
          <w:rFonts w:ascii="Calibri" w:hAnsi="Calibri" w:cs="Calibri"/>
          <w:spacing w:val="40"/>
          <w:sz w:val="22"/>
          <w:szCs w:val="22"/>
        </w:rPr>
        <w:t xml:space="preserve"> </w:t>
      </w:r>
      <w:r w:rsidRPr="00CF5C52">
        <w:rPr>
          <w:rFonts w:ascii="Calibri" w:hAnsi="Calibri" w:cs="Calibri"/>
          <w:sz w:val="22"/>
          <w:szCs w:val="22"/>
        </w:rPr>
        <w:t>della</w:t>
      </w:r>
      <w:r w:rsidRPr="00CF5C52">
        <w:rPr>
          <w:rFonts w:ascii="Calibri" w:hAnsi="Calibri" w:cs="Calibri"/>
          <w:spacing w:val="40"/>
          <w:sz w:val="22"/>
          <w:szCs w:val="22"/>
        </w:rPr>
        <w:t xml:space="preserve"> </w:t>
      </w:r>
      <w:r w:rsidRPr="00CF5C52">
        <w:rPr>
          <w:rFonts w:ascii="Calibri" w:hAnsi="Calibri" w:cs="Calibri"/>
          <w:sz w:val="22"/>
          <w:szCs w:val="22"/>
        </w:rPr>
        <w:t xml:space="preserve">didattica </w:t>
      </w:r>
      <w:r w:rsidRPr="00CF5C52">
        <w:rPr>
          <w:rFonts w:ascii="Calibri" w:hAnsi="Calibri" w:cs="Calibri"/>
          <w:spacing w:val="-2"/>
          <w:sz w:val="22"/>
          <w:szCs w:val="22"/>
        </w:rPr>
        <w:t>professionalizzante.</w:t>
      </w:r>
    </w:p>
    <w:p w14:paraId="4928CC1F" w14:textId="77777777" w:rsidR="00AC7053" w:rsidRPr="00DB1BA6" w:rsidRDefault="00AC7053" w:rsidP="00394055">
      <w:pPr>
        <w:pStyle w:val="Corpotesto"/>
        <w:spacing w:before="3" w:line="360" w:lineRule="auto"/>
        <w:ind w:left="0"/>
        <w:rPr>
          <w:rFonts w:ascii="Calibri" w:hAnsi="Calibri" w:cs="Calibri"/>
          <w:sz w:val="22"/>
          <w:szCs w:val="22"/>
          <w:lang w:val="it-IT"/>
        </w:rPr>
      </w:pPr>
    </w:p>
    <w:p w14:paraId="3D2BABA9" w14:textId="77777777" w:rsidR="00AC7053" w:rsidRPr="00DB1BA6" w:rsidRDefault="00AC7053" w:rsidP="00AC7053">
      <w:pPr>
        <w:pStyle w:val="Corpotesto"/>
        <w:spacing w:line="360" w:lineRule="auto"/>
        <w:ind w:left="142" w:right="472" w:hanging="10"/>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tenuto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documentare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modalità</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previste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dai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singoli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Corsi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Studio,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presenza in tirocinio nel proprio libretto, a farle controllare e controfirmare dal Tutor e segnalare tempestivamente l’esigenza di recupero di eventuali assenze.</w:t>
      </w:r>
    </w:p>
    <w:p w14:paraId="4F654989" w14:textId="77777777" w:rsidR="00AC7053" w:rsidRPr="00DB1BA6" w:rsidRDefault="00AC7053" w:rsidP="00AC7053">
      <w:pPr>
        <w:pStyle w:val="Corpotesto"/>
        <w:spacing w:line="360" w:lineRule="auto"/>
        <w:rPr>
          <w:rFonts w:ascii="Calibri" w:hAnsi="Calibri" w:cs="Calibri"/>
          <w:sz w:val="22"/>
          <w:szCs w:val="22"/>
          <w:lang w:val="it-IT"/>
        </w:rPr>
      </w:pPr>
    </w:p>
    <w:p w14:paraId="7BC2F01F" w14:textId="77777777" w:rsidR="007D4EF8" w:rsidRPr="00DB1BA6" w:rsidRDefault="007D4EF8" w:rsidP="009F220F">
      <w:pPr>
        <w:pStyle w:val="Corpotesto"/>
        <w:spacing w:before="160" w:line="360" w:lineRule="auto"/>
        <w:ind w:left="0"/>
        <w:rPr>
          <w:rFonts w:ascii="Calibri" w:hAnsi="Calibri" w:cs="Calibri"/>
          <w:sz w:val="22"/>
          <w:szCs w:val="22"/>
          <w:lang w:val="it-IT"/>
        </w:rPr>
      </w:pPr>
    </w:p>
    <w:p w14:paraId="0082CFEC" w14:textId="77777777" w:rsidR="00AC7053" w:rsidRPr="007D4EF8" w:rsidRDefault="00AC7053" w:rsidP="00AC7053">
      <w:pPr>
        <w:pStyle w:val="Titolo11"/>
        <w:spacing w:line="360" w:lineRule="auto"/>
        <w:rPr>
          <w:rFonts w:ascii="Calibri" w:hAnsi="Calibri" w:cs="Calibri"/>
          <w:sz w:val="24"/>
          <w:szCs w:val="24"/>
          <w:u w:val="single"/>
        </w:rPr>
      </w:pPr>
      <w:r w:rsidRPr="007D4EF8">
        <w:rPr>
          <w:rFonts w:ascii="Calibri" w:hAnsi="Calibri" w:cs="Calibri"/>
          <w:sz w:val="24"/>
          <w:szCs w:val="24"/>
          <w:u w:val="single"/>
        </w:rPr>
        <w:t>Sospensione</w:t>
      </w:r>
      <w:r w:rsidRPr="007D4EF8">
        <w:rPr>
          <w:rFonts w:ascii="Calibri" w:hAnsi="Calibri" w:cs="Calibri"/>
          <w:spacing w:val="-7"/>
          <w:sz w:val="24"/>
          <w:szCs w:val="24"/>
          <w:u w:val="single"/>
        </w:rPr>
        <w:t xml:space="preserve"> </w:t>
      </w:r>
      <w:r w:rsidRPr="007D4EF8">
        <w:rPr>
          <w:rFonts w:ascii="Calibri" w:hAnsi="Calibri" w:cs="Calibri"/>
          <w:sz w:val="24"/>
          <w:szCs w:val="24"/>
          <w:u w:val="single"/>
        </w:rPr>
        <w:t>temporanea</w:t>
      </w:r>
      <w:r w:rsidRPr="007D4EF8">
        <w:rPr>
          <w:rFonts w:ascii="Calibri" w:hAnsi="Calibri" w:cs="Calibri"/>
          <w:spacing w:val="-4"/>
          <w:sz w:val="24"/>
          <w:szCs w:val="24"/>
          <w:u w:val="single"/>
        </w:rPr>
        <w:t xml:space="preserve"> </w:t>
      </w:r>
      <w:r w:rsidRPr="007D4EF8">
        <w:rPr>
          <w:rFonts w:ascii="Calibri" w:hAnsi="Calibri" w:cs="Calibri"/>
          <w:sz w:val="24"/>
          <w:szCs w:val="24"/>
          <w:u w:val="single"/>
        </w:rPr>
        <w:t>e</w:t>
      </w:r>
      <w:r w:rsidRPr="007D4EF8">
        <w:rPr>
          <w:rFonts w:ascii="Calibri" w:hAnsi="Calibri" w:cs="Calibri"/>
          <w:spacing w:val="-4"/>
          <w:sz w:val="24"/>
          <w:szCs w:val="24"/>
          <w:u w:val="single"/>
        </w:rPr>
        <w:t xml:space="preserve"> </w:t>
      </w:r>
      <w:r w:rsidRPr="007D4EF8">
        <w:rPr>
          <w:rFonts w:ascii="Calibri" w:hAnsi="Calibri" w:cs="Calibri"/>
          <w:sz w:val="24"/>
          <w:szCs w:val="24"/>
          <w:u w:val="single"/>
        </w:rPr>
        <w:t>definitiva</w:t>
      </w:r>
      <w:r w:rsidRPr="007D4EF8">
        <w:rPr>
          <w:rFonts w:ascii="Calibri" w:hAnsi="Calibri" w:cs="Calibri"/>
          <w:spacing w:val="-5"/>
          <w:sz w:val="24"/>
          <w:szCs w:val="24"/>
          <w:u w:val="single"/>
        </w:rPr>
        <w:t xml:space="preserve"> </w:t>
      </w:r>
      <w:r w:rsidRPr="007D4EF8">
        <w:rPr>
          <w:rFonts w:ascii="Calibri" w:hAnsi="Calibri" w:cs="Calibri"/>
          <w:sz w:val="24"/>
          <w:szCs w:val="24"/>
          <w:u w:val="single"/>
        </w:rPr>
        <w:t>dal</w:t>
      </w:r>
      <w:r w:rsidRPr="007D4EF8">
        <w:rPr>
          <w:rFonts w:ascii="Calibri" w:hAnsi="Calibri" w:cs="Calibri"/>
          <w:spacing w:val="-5"/>
          <w:sz w:val="24"/>
          <w:szCs w:val="24"/>
          <w:u w:val="single"/>
        </w:rPr>
        <w:t xml:space="preserve"> </w:t>
      </w:r>
      <w:r w:rsidRPr="007D4EF8">
        <w:rPr>
          <w:rFonts w:ascii="Calibri" w:hAnsi="Calibri" w:cs="Calibri"/>
          <w:spacing w:val="-2"/>
          <w:sz w:val="24"/>
          <w:szCs w:val="24"/>
          <w:u w:val="single"/>
        </w:rPr>
        <w:t>tirocinio</w:t>
      </w:r>
    </w:p>
    <w:p w14:paraId="356F518C" w14:textId="77777777" w:rsidR="00AC7053" w:rsidRPr="00DB1BA6" w:rsidRDefault="00AC7053" w:rsidP="00AC7053">
      <w:pPr>
        <w:pStyle w:val="Corpotesto"/>
        <w:spacing w:before="1" w:line="360" w:lineRule="auto"/>
        <w:rPr>
          <w:rFonts w:ascii="Calibri" w:hAnsi="Calibri" w:cs="Calibri"/>
          <w:b/>
          <w:sz w:val="22"/>
          <w:szCs w:val="22"/>
          <w:lang w:val="it-IT"/>
        </w:rPr>
      </w:pPr>
    </w:p>
    <w:p w14:paraId="0A984646" w14:textId="77777777" w:rsidR="00AC7053" w:rsidRPr="00DB1BA6" w:rsidRDefault="00AC7053" w:rsidP="00AC7053">
      <w:pPr>
        <w:pStyle w:val="Corpotesto"/>
        <w:spacing w:line="360" w:lineRule="auto"/>
        <w:ind w:left="132"/>
        <w:rPr>
          <w:rFonts w:ascii="Calibri" w:hAnsi="Calibri" w:cs="Calibri"/>
          <w:spacing w:val="-2"/>
          <w:sz w:val="22"/>
          <w:szCs w:val="22"/>
          <w:lang w:val="it-IT"/>
        </w:rPr>
      </w:pPr>
      <w:r w:rsidRPr="00DB1BA6">
        <w:rPr>
          <w:rFonts w:ascii="Calibri" w:hAnsi="Calibri" w:cs="Calibri"/>
          <w:sz w:val="22"/>
          <w:szCs w:val="22"/>
          <w:lang w:val="it-IT"/>
        </w:rPr>
        <w:t>Le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motivazioni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possono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portare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alla</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sospensione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temporanea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sono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seguenti:</w:t>
      </w:r>
    </w:p>
    <w:p w14:paraId="0ECCA547" w14:textId="77777777" w:rsidR="00AE29C6" w:rsidRPr="00DB1BA6" w:rsidRDefault="00AE29C6" w:rsidP="00AC7053">
      <w:pPr>
        <w:pStyle w:val="Corpotesto"/>
        <w:spacing w:line="360" w:lineRule="auto"/>
        <w:ind w:left="132"/>
        <w:rPr>
          <w:rFonts w:ascii="Calibri" w:hAnsi="Calibri" w:cs="Calibri"/>
          <w:sz w:val="22"/>
          <w:szCs w:val="22"/>
          <w:lang w:val="it-IT"/>
        </w:rPr>
      </w:pPr>
    </w:p>
    <w:p w14:paraId="5BED50F6" w14:textId="77777777" w:rsidR="00AC7053" w:rsidRPr="00CF5C52" w:rsidRDefault="00AC7053" w:rsidP="00AC7053">
      <w:pPr>
        <w:pStyle w:val="Paragrafoelenco"/>
        <w:widowControl w:val="0"/>
        <w:numPr>
          <w:ilvl w:val="0"/>
          <w:numId w:val="12"/>
        </w:numPr>
        <w:tabs>
          <w:tab w:val="left" w:pos="474"/>
        </w:tabs>
        <w:autoSpaceDE w:val="0"/>
        <w:autoSpaceDN w:val="0"/>
        <w:spacing w:before="13" w:after="0" w:line="360" w:lineRule="auto"/>
        <w:ind w:left="474" w:hanging="286"/>
        <w:contextualSpacing w:val="0"/>
        <w:rPr>
          <w:rFonts w:ascii="Calibri" w:hAnsi="Calibri" w:cs="Calibri"/>
          <w:sz w:val="22"/>
          <w:szCs w:val="22"/>
        </w:rPr>
      </w:pPr>
      <w:r w:rsidRPr="00CF5C52">
        <w:rPr>
          <w:rFonts w:ascii="Calibri" w:hAnsi="Calibri" w:cs="Calibri"/>
          <w:sz w:val="22"/>
          <w:szCs w:val="22"/>
        </w:rPr>
        <w:t>Motivazioni</w:t>
      </w:r>
      <w:r w:rsidRPr="00CF5C52">
        <w:rPr>
          <w:rFonts w:ascii="Calibri" w:hAnsi="Calibri" w:cs="Calibri"/>
          <w:spacing w:val="-5"/>
          <w:sz w:val="22"/>
          <w:szCs w:val="22"/>
        </w:rPr>
        <w:t xml:space="preserve"> </w:t>
      </w:r>
      <w:r w:rsidRPr="00CF5C52">
        <w:rPr>
          <w:rFonts w:ascii="Calibri" w:hAnsi="Calibri" w:cs="Calibri"/>
          <w:sz w:val="22"/>
          <w:szCs w:val="22"/>
        </w:rPr>
        <w:t>legate</w:t>
      </w:r>
      <w:r w:rsidRPr="00CF5C52">
        <w:rPr>
          <w:rFonts w:ascii="Calibri" w:hAnsi="Calibri" w:cs="Calibri"/>
          <w:spacing w:val="-5"/>
          <w:sz w:val="22"/>
          <w:szCs w:val="22"/>
        </w:rPr>
        <w:t xml:space="preserve"> </w:t>
      </w:r>
      <w:r w:rsidRPr="00CF5C52">
        <w:rPr>
          <w:rFonts w:ascii="Calibri" w:hAnsi="Calibri" w:cs="Calibri"/>
          <w:sz w:val="22"/>
          <w:szCs w:val="22"/>
        </w:rPr>
        <w:t>allo</w:t>
      </w:r>
      <w:r w:rsidRPr="00CF5C52">
        <w:rPr>
          <w:rFonts w:ascii="Calibri" w:hAnsi="Calibri" w:cs="Calibri"/>
          <w:spacing w:val="-4"/>
          <w:sz w:val="22"/>
          <w:szCs w:val="22"/>
        </w:rPr>
        <w:t xml:space="preserve"> </w:t>
      </w:r>
      <w:r w:rsidRPr="00CF5C52">
        <w:rPr>
          <w:rFonts w:ascii="Calibri" w:hAnsi="Calibri" w:cs="Calibri"/>
          <w:spacing w:val="-2"/>
          <w:sz w:val="22"/>
          <w:szCs w:val="22"/>
        </w:rPr>
        <w:t>studente:</w:t>
      </w:r>
    </w:p>
    <w:p w14:paraId="3A47C1BD" w14:textId="77777777" w:rsidR="00AC7053" w:rsidRPr="00CF5C52" w:rsidRDefault="00AC7053" w:rsidP="00AC7053">
      <w:pPr>
        <w:pStyle w:val="Paragrafoelenco"/>
        <w:widowControl w:val="0"/>
        <w:numPr>
          <w:ilvl w:val="1"/>
          <w:numId w:val="12"/>
        </w:numPr>
        <w:tabs>
          <w:tab w:val="left" w:pos="866"/>
        </w:tabs>
        <w:autoSpaceDE w:val="0"/>
        <w:autoSpaceDN w:val="0"/>
        <w:spacing w:before="3" w:after="0" w:line="360" w:lineRule="auto"/>
        <w:ind w:right="299"/>
        <w:contextualSpacing w:val="0"/>
        <w:rPr>
          <w:rFonts w:ascii="Calibri" w:hAnsi="Calibri" w:cs="Calibri"/>
          <w:sz w:val="22"/>
          <w:szCs w:val="22"/>
        </w:rPr>
      </w:pPr>
      <w:r w:rsidRPr="00CF5C52">
        <w:rPr>
          <w:rFonts w:ascii="Calibri" w:hAnsi="Calibri" w:cs="Calibri"/>
          <w:sz w:val="22"/>
          <w:szCs w:val="22"/>
        </w:rPr>
        <w:t>Studente che frequenta il tirocinio in modo discontinuo senza giustificate motivazioni e informare il Tutor della didattica professionale.</w:t>
      </w:r>
    </w:p>
    <w:p w14:paraId="6DE0375D" w14:textId="77777777" w:rsidR="00AC7053" w:rsidRPr="00AE29C6" w:rsidRDefault="00AC7053" w:rsidP="00AC7053">
      <w:pPr>
        <w:pStyle w:val="Paragrafoelenco"/>
        <w:widowControl w:val="0"/>
        <w:numPr>
          <w:ilvl w:val="1"/>
          <w:numId w:val="12"/>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Studente</w:t>
      </w:r>
      <w:r w:rsidRPr="00CF5C52">
        <w:rPr>
          <w:rFonts w:ascii="Calibri" w:hAnsi="Calibri" w:cs="Calibri"/>
          <w:spacing w:val="-5"/>
          <w:sz w:val="22"/>
          <w:szCs w:val="22"/>
        </w:rPr>
        <w:t xml:space="preserve"> </w:t>
      </w:r>
      <w:r w:rsidRPr="00CF5C52">
        <w:rPr>
          <w:rFonts w:ascii="Calibri" w:hAnsi="Calibri" w:cs="Calibri"/>
          <w:sz w:val="22"/>
          <w:szCs w:val="22"/>
        </w:rPr>
        <w:t>che</w:t>
      </w:r>
      <w:r w:rsidRPr="00CF5C52">
        <w:rPr>
          <w:rFonts w:ascii="Calibri" w:hAnsi="Calibri" w:cs="Calibri"/>
          <w:spacing w:val="-3"/>
          <w:sz w:val="22"/>
          <w:szCs w:val="22"/>
        </w:rPr>
        <w:t xml:space="preserve"> </w:t>
      </w:r>
      <w:r w:rsidRPr="00CF5C52">
        <w:rPr>
          <w:rFonts w:ascii="Calibri" w:hAnsi="Calibri" w:cs="Calibri"/>
          <w:sz w:val="22"/>
          <w:szCs w:val="22"/>
        </w:rPr>
        <w:t>viola</w:t>
      </w:r>
      <w:r w:rsidRPr="00CF5C52">
        <w:rPr>
          <w:rFonts w:ascii="Calibri" w:hAnsi="Calibri" w:cs="Calibri"/>
          <w:spacing w:val="-3"/>
          <w:sz w:val="22"/>
          <w:szCs w:val="22"/>
        </w:rPr>
        <w:t xml:space="preserve"> </w:t>
      </w:r>
      <w:r w:rsidRPr="00CF5C52">
        <w:rPr>
          <w:rFonts w:ascii="Calibri" w:hAnsi="Calibri" w:cs="Calibri"/>
          <w:sz w:val="22"/>
          <w:szCs w:val="22"/>
        </w:rPr>
        <w:t>il</w:t>
      </w:r>
      <w:r w:rsidRPr="00CF5C52">
        <w:rPr>
          <w:rFonts w:ascii="Calibri" w:hAnsi="Calibri" w:cs="Calibri"/>
          <w:spacing w:val="-4"/>
          <w:sz w:val="22"/>
          <w:szCs w:val="22"/>
        </w:rPr>
        <w:t xml:space="preserve"> </w:t>
      </w:r>
      <w:r w:rsidRPr="00CF5C52">
        <w:rPr>
          <w:rFonts w:ascii="Calibri" w:hAnsi="Calibri" w:cs="Calibri"/>
          <w:sz w:val="22"/>
          <w:szCs w:val="22"/>
        </w:rPr>
        <w:t>Codice</w:t>
      </w:r>
      <w:r w:rsidRPr="00CF5C52">
        <w:rPr>
          <w:rFonts w:ascii="Calibri" w:hAnsi="Calibri" w:cs="Calibri"/>
          <w:spacing w:val="-3"/>
          <w:sz w:val="22"/>
          <w:szCs w:val="22"/>
        </w:rPr>
        <w:t xml:space="preserve"> </w:t>
      </w:r>
      <w:r w:rsidRPr="00CF5C52">
        <w:rPr>
          <w:rFonts w:ascii="Calibri" w:hAnsi="Calibri" w:cs="Calibri"/>
          <w:sz w:val="22"/>
          <w:szCs w:val="22"/>
        </w:rPr>
        <w:t>Etico</w:t>
      </w:r>
      <w:r w:rsidRPr="00CF5C52">
        <w:rPr>
          <w:rFonts w:ascii="Calibri" w:hAnsi="Calibri" w:cs="Calibri"/>
          <w:spacing w:val="-4"/>
          <w:sz w:val="22"/>
          <w:szCs w:val="22"/>
        </w:rPr>
        <w:t xml:space="preserve"> </w:t>
      </w:r>
      <w:r w:rsidRPr="00CF5C52">
        <w:rPr>
          <w:rFonts w:ascii="Calibri" w:hAnsi="Calibri" w:cs="Calibri"/>
          <w:sz w:val="22"/>
          <w:szCs w:val="22"/>
        </w:rPr>
        <w:t>dell’Ateneo</w:t>
      </w:r>
      <w:r w:rsidRPr="00CF5C52">
        <w:rPr>
          <w:rFonts w:ascii="Calibri" w:hAnsi="Calibri" w:cs="Calibri"/>
          <w:spacing w:val="-2"/>
          <w:sz w:val="22"/>
          <w:szCs w:val="22"/>
        </w:rPr>
        <w:t xml:space="preserve"> </w:t>
      </w:r>
      <w:r w:rsidRPr="00CF5C52">
        <w:rPr>
          <w:rFonts w:ascii="Calibri" w:hAnsi="Calibri" w:cs="Calibri"/>
          <w:sz w:val="22"/>
          <w:szCs w:val="22"/>
        </w:rPr>
        <w:t>e</w:t>
      </w:r>
      <w:r w:rsidRPr="00CF5C52">
        <w:rPr>
          <w:rFonts w:ascii="Calibri" w:hAnsi="Calibri" w:cs="Calibri"/>
          <w:spacing w:val="-4"/>
          <w:sz w:val="22"/>
          <w:szCs w:val="22"/>
        </w:rPr>
        <w:t xml:space="preserve"> </w:t>
      </w:r>
      <w:r w:rsidRPr="00CF5C52">
        <w:rPr>
          <w:rFonts w:ascii="Calibri" w:hAnsi="Calibri" w:cs="Calibri"/>
          <w:sz w:val="22"/>
          <w:szCs w:val="22"/>
        </w:rPr>
        <w:t>i</w:t>
      </w:r>
      <w:r w:rsidRPr="00CF5C52">
        <w:rPr>
          <w:rFonts w:ascii="Calibri" w:hAnsi="Calibri" w:cs="Calibri"/>
          <w:spacing w:val="-4"/>
          <w:sz w:val="22"/>
          <w:szCs w:val="22"/>
        </w:rPr>
        <w:t xml:space="preserve"> </w:t>
      </w:r>
      <w:r w:rsidRPr="00CF5C52">
        <w:rPr>
          <w:rFonts w:ascii="Calibri" w:hAnsi="Calibri" w:cs="Calibri"/>
          <w:sz w:val="22"/>
          <w:szCs w:val="22"/>
        </w:rPr>
        <w:t>Regolamenti</w:t>
      </w:r>
      <w:r w:rsidRPr="00CF5C52">
        <w:rPr>
          <w:rFonts w:ascii="Calibri" w:hAnsi="Calibri" w:cs="Calibri"/>
          <w:spacing w:val="-4"/>
          <w:sz w:val="22"/>
          <w:szCs w:val="22"/>
        </w:rPr>
        <w:t xml:space="preserve"> </w:t>
      </w:r>
      <w:r w:rsidRPr="00CF5C52">
        <w:rPr>
          <w:rFonts w:ascii="Calibri" w:hAnsi="Calibri" w:cs="Calibri"/>
          <w:sz w:val="22"/>
          <w:szCs w:val="22"/>
        </w:rPr>
        <w:t>degli</w:t>
      </w:r>
      <w:r w:rsidRPr="00CF5C52">
        <w:rPr>
          <w:rFonts w:ascii="Calibri" w:hAnsi="Calibri" w:cs="Calibri"/>
          <w:spacing w:val="-4"/>
          <w:sz w:val="22"/>
          <w:szCs w:val="22"/>
        </w:rPr>
        <w:t xml:space="preserve"> </w:t>
      </w:r>
      <w:r w:rsidRPr="00CF5C52">
        <w:rPr>
          <w:rFonts w:ascii="Calibri" w:hAnsi="Calibri" w:cs="Calibri"/>
          <w:sz w:val="22"/>
          <w:szCs w:val="22"/>
        </w:rPr>
        <w:t>enti</w:t>
      </w:r>
      <w:r w:rsidRPr="00CF5C52">
        <w:rPr>
          <w:rFonts w:ascii="Calibri" w:hAnsi="Calibri" w:cs="Calibri"/>
          <w:spacing w:val="-3"/>
          <w:sz w:val="22"/>
          <w:szCs w:val="22"/>
        </w:rPr>
        <w:t xml:space="preserve"> </w:t>
      </w:r>
      <w:r w:rsidRPr="00CF5C52">
        <w:rPr>
          <w:rFonts w:ascii="Calibri" w:hAnsi="Calibri" w:cs="Calibri"/>
          <w:spacing w:val="-2"/>
          <w:sz w:val="22"/>
          <w:szCs w:val="22"/>
        </w:rPr>
        <w:t>ospitanti.</w:t>
      </w:r>
    </w:p>
    <w:p w14:paraId="4DB8E478" w14:textId="77777777" w:rsidR="00AE29C6" w:rsidRPr="00CF5C52" w:rsidRDefault="00AE29C6" w:rsidP="00AE29C6">
      <w:pPr>
        <w:pStyle w:val="Paragrafoelenco"/>
        <w:widowControl w:val="0"/>
        <w:tabs>
          <w:tab w:val="left" w:pos="865"/>
        </w:tabs>
        <w:autoSpaceDE w:val="0"/>
        <w:autoSpaceDN w:val="0"/>
        <w:spacing w:before="13" w:after="0" w:line="360" w:lineRule="auto"/>
        <w:ind w:left="865"/>
        <w:contextualSpacing w:val="0"/>
        <w:rPr>
          <w:rFonts w:ascii="Calibri" w:hAnsi="Calibri" w:cs="Calibri"/>
          <w:sz w:val="22"/>
          <w:szCs w:val="22"/>
        </w:rPr>
      </w:pPr>
    </w:p>
    <w:p w14:paraId="4921A8D5" w14:textId="77777777" w:rsidR="00AE29C6" w:rsidRPr="00394055" w:rsidRDefault="00AC7053" w:rsidP="00394055">
      <w:pPr>
        <w:pStyle w:val="Paragrafoelenco"/>
        <w:widowControl w:val="0"/>
        <w:numPr>
          <w:ilvl w:val="0"/>
          <w:numId w:val="12"/>
        </w:numPr>
        <w:tabs>
          <w:tab w:val="left" w:pos="407"/>
        </w:tabs>
        <w:autoSpaceDE w:val="0"/>
        <w:autoSpaceDN w:val="0"/>
        <w:spacing w:before="13" w:after="0" w:line="360" w:lineRule="auto"/>
        <w:ind w:left="407" w:hanging="275"/>
        <w:contextualSpacing w:val="0"/>
        <w:rPr>
          <w:rFonts w:ascii="Calibri" w:hAnsi="Calibri" w:cs="Calibri"/>
          <w:sz w:val="22"/>
          <w:szCs w:val="22"/>
        </w:rPr>
      </w:pPr>
      <w:r w:rsidRPr="00CF5C52">
        <w:rPr>
          <w:rFonts w:ascii="Calibri" w:hAnsi="Calibri" w:cs="Calibri"/>
          <w:sz w:val="22"/>
          <w:szCs w:val="22"/>
        </w:rPr>
        <w:t>Altre</w:t>
      </w:r>
      <w:r w:rsidRPr="00CF5C52">
        <w:rPr>
          <w:rFonts w:ascii="Calibri" w:hAnsi="Calibri" w:cs="Calibri"/>
          <w:spacing w:val="-5"/>
          <w:sz w:val="22"/>
          <w:szCs w:val="22"/>
        </w:rPr>
        <w:t xml:space="preserve"> </w:t>
      </w:r>
      <w:r w:rsidRPr="00CF5C52">
        <w:rPr>
          <w:rFonts w:ascii="Calibri" w:hAnsi="Calibri" w:cs="Calibri"/>
          <w:sz w:val="22"/>
          <w:szCs w:val="22"/>
        </w:rPr>
        <w:t>motivazioni</w:t>
      </w:r>
      <w:r w:rsidRPr="00CF5C52">
        <w:rPr>
          <w:rFonts w:ascii="Calibri" w:hAnsi="Calibri" w:cs="Calibri"/>
          <w:spacing w:val="-4"/>
          <w:sz w:val="22"/>
          <w:szCs w:val="22"/>
        </w:rPr>
        <w:t xml:space="preserve"> </w:t>
      </w:r>
      <w:r w:rsidRPr="00CF5C52">
        <w:rPr>
          <w:rFonts w:ascii="Calibri" w:hAnsi="Calibri" w:cs="Calibri"/>
          <w:sz w:val="22"/>
          <w:szCs w:val="22"/>
        </w:rPr>
        <w:t>definite</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norma</w:t>
      </w:r>
      <w:r w:rsidRPr="00CF5C52">
        <w:rPr>
          <w:rFonts w:ascii="Calibri" w:hAnsi="Calibri" w:cs="Calibri"/>
          <w:spacing w:val="-3"/>
          <w:sz w:val="22"/>
          <w:szCs w:val="22"/>
        </w:rPr>
        <w:t xml:space="preserve"> </w:t>
      </w:r>
      <w:r w:rsidRPr="00CF5C52">
        <w:rPr>
          <w:rFonts w:ascii="Calibri" w:hAnsi="Calibri" w:cs="Calibri"/>
          <w:sz w:val="22"/>
          <w:szCs w:val="22"/>
        </w:rPr>
        <w:t>(es.</w:t>
      </w:r>
      <w:r w:rsidRPr="00CF5C52">
        <w:rPr>
          <w:rFonts w:ascii="Calibri" w:hAnsi="Calibri" w:cs="Calibri"/>
          <w:spacing w:val="-4"/>
          <w:sz w:val="22"/>
          <w:szCs w:val="22"/>
        </w:rPr>
        <w:t xml:space="preserve"> </w:t>
      </w:r>
      <w:r w:rsidRPr="00CF5C52">
        <w:rPr>
          <w:rFonts w:ascii="Calibri" w:hAnsi="Calibri" w:cs="Calibri"/>
          <w:sz w:val="22"/>
          <w:szCs w:val="22"/>
        </w:rPr>
        <w:t>motivi</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pacing w:val="-2"/>
          <w:sz w:val="22"/>
          <w:szCs w:val="22"/>
        </w:rPr>
        <w:t>salute)</w:t>
      </w:r>
    </w:p>
    <w:p w14:paraId="2B56DA08" w14:textId="77777777" w:rsidR="007D4EF8" w:rsidRPr="00DB1BA6" w:rsidRDefault="00AC7053" w:rsidP="00AE29C6">
      <w:pPr>
        <w:pStyle w:val="Corpotesto"/>
        <w:spacing w:before="229" w:line="360" w:lineRule="auto"/>
        <w:ind w:left="140" w:right="525" w:hanging="8"/>
        <w:jc w:val="both"/>
        <w:rPr>
          <w:rFonts w:ascii="Calibri" w:hAnsi="Calibri" w:cs="Calibri"/>
          <w:sz w:val="22"/>
          <w:szCs w:val="22"/>
          <w:lang w:val="it-IT"/>
        </w:rPr>
      </w:pPr>
      <w:r w:rsidRPr="00DB1BA6">
        <w:rPr>
          <w:rFonts w:ascii="Calibri" w:hAnsi="Calibri" w:cs="Calibri"/>
          <w:sz w:val="22"/>
          <w:szCs w:val="22"/>
          <w:lang w:val="it-IT"/>
        </w:rPr>
        <w:lastRenderedPageBreak/>
        <w:t xml:space="preserve">La </w:t>
      </w:r>
      <w:r w:rsidRPr="00DB1BA6">
        <w:rPr>
          <w:rFonts w:ascii="Calibri" w:hAnsi="Calibri" w:cs="Calibri"/>
          <w:b/>
          <w:sz w:val="22"/>
          <w:szCs w:val="22"/>
          <w:lang w:val="it-IT"/>
        </w:rPr>
        <w:t xml:space="preserve">sospensione temporanea </w:t>
      </w:r>
      <w:r w:rsidRPr="00DB1BA6">
        <w:rPr>
          <w:rFonts w:ascii="Calibri" w:hAnsi="Calibri" w:cs="Calibri"/>
          <w:sz w:val="22"/>
          <w:szCs w:val="22"/>
          <w:lang w:val="it-IT"/>
        </w:rPr>
        <w:t>dal tirocinio è proposta dal Direttore della didattica professionalizzante tramite apposita relazione al Presidente del Corso di Studio, precedentemente discussa e motivata in un colloquio</w:t>
      </w:r>
      <w:r w:rsidRPr="00DB1BA6">
        <w:rPr>
          <w:rFonts w:ascii="Calibri" w:hAnsi="Calibri" w:cs="Calibri"/>
          <w:spacing w:val="40"/>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0"/>
          <w:sz w:val="22"/>
          <w:szCs w:val="22"/>
          <w:lang w:val="it-IT"/>
        </w:rPr>
        <w:t xml:space="preserve"> </w:t>
      </w:r>
      <w:r w:rsidRPr="00DB1BA6">
        <w:rPr>
          <w:rFonts w:ascii="Calibri" w:hAnsi="Calibri" w:cs="Calibri"/>
          <w:sz w:val="22"/>
          <w:szCs w:val="22"/>
          <w:lang w:val="it-IT"/>
        </w:rPr>
        <w:t>Qualora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persistano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difficoltà</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hanno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portato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alla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sospensione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temporanea dal tirocinio o ci sia un peggioramento che impedisce l’apprendimento delle competenze professionali, il Direttore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professionalizzante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Presidente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Collegio</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Docenti,</w:t>
      </w:r>
      <w:r w:rsidRPr="00DB1BA6">
        <w:rPr>
          <w:rFonts w:ascii="Calibri" w:hAnsi="Calibri" w:cs="Calibri"/>
          <w:spacing w:val="30"/>
          <w:sz w:val="22"/>
          <w:szCs w:val="22"/>
          <w:lang w:val="it-IT"/>
        </w:rPr>
        <w:t xml:space="preserve"> </w:t>
      </w:r>
      <w:r w:rsidRPr="00DB1BA6">
        <w:rPr>
          <w:rFonts w:ascii="Calibri" w:hAnsi="Calibri" w:cs="Calibri"/>
          <w:sz w:val="22"/>
          <w:szCs w:val="22"/>
          <w:lang w:val="it-IT"/>
        </w:rPr>
        <w:t>dopo</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aver</w:t>
      </w:r>
      <w:r w:rsidRPr="00DB1BA6">
        <w:rPr>
          <w:rFonts w:ascii="Calibri" w:hAnsi="Calibri" w:cs="Calibri"/>
          <w:spacing w:val="30"/>
          <w:sz w:val="22"/>
          <w:szCs w:val="22"/>
          <w:lang w:val="it-IT"/>
        </w:rPr>
        <w:t xml:space="preserve"> </w:t>
      </w:r>
      <w:r w:rsidRPr="00DB1BA6">
        <w:rPr>
          <w:rFonts w:ascii="Calibri" w:hAnsi="Calibri" w:cs="Calibri"/>
          <w:sz w:val="22"/>
          <w:szCs w:val="22"/>
          <w:lang w:val="it-IT"/>
        </w:rPr>
        <w:t>ricercato</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e</w:t>
      </w:r>
      <w:r w:rsidR="00AE29C6" w:rsidRPr="00DB1BA6">
        <w:rPr>
          <w:rFonts w:ascii="Calibri" w:hAnsi="Calibri" w:cs="Calibri"/>
          <w:sz w:val="22"/>
          <w:szCs w:val="22"/>
          <w:lang w:val="it-IT"/>
        </w:rPr>
        <w:t xml:space="preserve"> </w:t>
      </w:r>
      <w:r w:rsidR="007D4EF8" w:rsidRPr="00DB1BA6">
        <w:rPr>
          <w:rFonts w:ascii="Calibri" w:hAnsi="Calibri" w:cs="Calibri"/>
          <w:sz w:val="22"/>
          <w:szCs w:val="22"/>
          <w:lang w:val="it-IT"/>
        </w:rPr>
        <w:t xml:space="preserve">attuato soluzioni di aiuto, accompagnamento e sostegno allo studente, attivato i Servizi componenti di Ateneo per acquisire indicazioni e pareri (es. Ufficio legale di Ateneo, Servizio Clinico Universitario Psicologico, Medico Competente) elaborano apposita relazione che documenti approfonditamente le </w:t>
      </w:r>
      <w:r w:rsidR="007D4EF8" w:rsidRPr="00DB1BA6">
        <w:rPr>
          <w:rFonts w:ascii="Calibri" w:hAnsi="Calibri" w:cs="Calibri"/>
          <w:spacing w:val="-2"/>
          <w:sz w:val="22"/>
          <w:szCs w:val="22"/>
          <w:lang w:val="it-IT"/>
        </w:rPr>
        <w:t>motivazioni.</w:t>
      </w:r>
    </w:p>
    <w:p w14:paraId="3DF738E7" w14:textId="77777777" w:rsidR="007D4EF8" w:rsidRPr="00DB1BA6" w:rsidRDefault="007D4EF8" w:rsidP="007D4EF8">
      <w:pPr>
        <w:pStyle w:val="Corpotesto"/>
        <w:spacing w:before="223" w:line="360" w:lineRule="auto"/>
        <w:ind w:left="140" w:right="529" w:hanging="8"/>
        <w:jc w:val="both"/>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ha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diritto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contraddittorio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formalizzato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prima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dell’adozione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sospensione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definitiva.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Dopo questa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fase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istruttoria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Direttore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professionalizzante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Presidente,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tenuto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conto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anche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delle indicazioni del Regolamento Didattico 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Ateneo e del Corso di Studio, propongono al</w:t>
      </w:r>
    </w:p>
    <w:p w14:paraId="504EC125" w14:textId="77777777" w:rsidR="00B220D2" w:rsidRDefault="007D4EF8" w:rsidP="00B220D2">
      <w:pPr>
        <w:spacing w:before="4" w:line="360" w:lineRule="auto"/>
        <w:ind w:left="132"/>
        <w:jc w:val="both"/>
        <w:rPr>
          <w:rFonts w:ascii="Calibri" w:hAnsi="Calibri" w:cs="Calibri"/>
          <w:spacing w:val="-2"/>
          <w:sz w:val="22"/>
          <w:szCs w:val="22"/>
        </w:rPr>
      </w:pPr>
      <w:r w:rsidRPr="00CF5C52">
        <w:rPr>
          <w:rFonts w:ascii="Calibri" w:hAnsi="Calibri" w:cs="Calibri"/>
          <w:sz w:val="22"/>
          <w:szCs w:val="22"/>
        </w:rPr>
        <w:t>Consiglio</w:t>
      </w:r>
      <w:r w:rsidRPr="00CF5C52">
        <w:rPr>
          <w:rFonts w:ascii="Calibri" w:hAnsi="Calibri" w:cs="Calibri"/>
          <w:spacing w:val="-6"/>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Corso</w:t>
      </w:r>
      <w:r w:rsidRPr="00CF5C52">
        <w:rPr>
          <w:rFonts w:ascii="Calibri" w:hAnsi="Calibri" w:cs="Calibri"/>
          <w:spacing w:val="-4"/>
          <w:sz w:val="22"/>
          <w:szCs w:val="22"/>
        </w:rPr>
        <w:t xml:space="preserve"> </w:t>
      </w:r>
      <w:r w:rsidRPr="00CF5C52">
        <w:rPr>
          <w:rFonts w:ascii="Calibri" w:hAnsi="Calibri" w:cs="Calibri"/>
          <w:sz w:val="22"/>
          <w:szCs w:val="22"/>
        </w:rPr>
        <w:t>la</w:t>
      </w:r>
      <w:r w:rsidRPr="00CF5C52">
        <w:rPr>
          <w:rFonts w:ascii="Calibri" w:hAnsi="Calibri" w:cs="Calibri"/>
          <w:spacing w:val="-3"/>
          <w:sz w:val="22"/>
          <w:szCs w:val="22"/>
        </w:rPr>
        <w:t xml:space="preserve"> </w:t>
      </w:r>
      <w:r w:rsidRPr="00CF5C52">
        <w:rPr>
          <w:rFonts w:ascii="Calibri" w:hAnsi="Calibri" w:cs="Calibri"/>
          <w:b/>
          <w:sz w:val="22"/>
          <w:szCs w:val="22"/>
        </w:rPr>
        <w:t>sospensione</w:t>
      </w:r>
      <w:r w:rsidRPr="00CF5C52">
        <w:rPr>
          <w:rFonts w:ascii="Calibri" w:hAnsi="Calibri" w:cs="Calibri"/>
          <w:b/>
          <w:spacing w:val="-3"/>
          <w:sz w:val="22"/>
          <w:szCs w:val="22"/>
        </w:rPr>
        <w:t xml:space="preserve"> </w:t>
      </w:r>
      <w:r w:rsidRPr="00CF5C52">
        <w:rPr>
          <w:rFonts w:ascii="Calibri" w:hAnsi="Calibri" w:cs="Calibri"/>
          <w:b/>
          <w:sz w:val="22"/>
          <w:szCs w:val="22"/>
        </w:rPr>
        <w:t>definitiva</w:t>
      </w:r>
      <w:r w:rsidRPr="00CF5C52">
        <w:rPr>
          <w:rFonts w:ascii="Calibri" w:hAnsi="Calibri" w:cs="Calibri"/>
          <w:b/>
          <w:spacing w:val="-4"/>
          <w:sz w:val="22"/>
          <w:szCs w:val="22"/>
        </w:rPr>
        <w:t xml:space="preserve"> </w:t>
      </w:r>
      <w:r w:rsidRPr="00CF5C52">
        <w:rPr>
          <w:rFonts w:ascii="Calibri" w:hAnsi="Calibri" w:cs="Calibri"/>
          <w:sz w:val="22"/>
          <w:szCs w:val="22"/>
        </w:rPr>
        <w:t>dello</w:t>
      </w:r>
      <w:r w:rsidRPr="00CF5C52">
        <w:rPr>
          <w:rFonts w:ascii="Calibri" w:hAnsi="Calibri" w:cs="Calibri"/>
          <w:spacing w:val="-4"/>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dal</w:t>
      </w:r>
      <w:r w:rsidRPr="00CF5C52">
        <w:rPr>
          <w:rFonts w:ascii="Calibri" w:hAnsi="Calibri" w:cs="Calibri"/>
          <w:spacing w:val="-4"/>
          <w:sz w:val="22"/>
          <w:szCs w:val="22"/>
        </w:rPr>
        <w:t xml:space="preserve"> </w:t>
      </w:r>
      <w:r w:rsidRPr="00CF5C52">
        <w:rPr>
          <w:rFonts w:ascii="Calibri" w:hAnsi="Calibri" w:cs="Calibri"/>
          <w:spacing w:val="-2"/>
          <w:sz w:val="22"/>
          <w:szCs w:val="22"/>
        </w:rPr>
        <w:t>tirocini</w:t>
      </w:r>
    </w:p>
    <w:p w14:paraId="7854905D" w14:textId="77777777" w:rsidR="00B220D2" w:rsidRPr="00AE29C6" w:rsidRDefault="00B220D2" w:rsidP="00B220D2">
      <w:pPr>
        <w:pStyle w:val="Titolo11"/>
        <w:spacing w:line="360" w:lineRule="auto"/>
        <w:ind w:left="0"/>
        <w:rPr>
          <w:rFonts w:ascii="Calibri" w:hAnsi="Calibri" w:cs="Calibri"/>
          <w:sz w:val="24"/>
          <w:szCs w:val="24"/>
          <w:u w:val="single"/>
        </w:rPr>
      </w:pPr>
      <w:r w:rsidRPr="00AE29C6">
        <w:rPr>
          <w:rFonts w:ascii="Calibri" w:hAnsi="Calibri" w:cs="Calibri"/>
          <w:b w:val="0"/>
          <w:sz w:val="24"/>
          <w:szCs w:val="24"/>
          <w:u w:val="single"/>
        </w:rPr>
        <w:t>S</w:t>
      </w:r>
      <w:r w:rsidRPr="00AE29C6">
        <w:rPr>
          <w:rFonts w:ascii="Calibri" w:hAnsi="Calibri" w:cs="Calibri"/>
          <w:sz w:val="24"/>
          <w:szCs w:val="24"/>
          <w:u w:val="single"/>
        </w:rPr>
        <w:t>ospensione</w:t>
      </w:r>
      <w:r w:rsidRPr="00AE29C6">
        <w:rPr>
          <w:rFonts w:ascii="Calibri" w:hAnsi="Calibri" w:cs="Calibri"/>
          <w:spacing w:val="-6"/>
          <w:sz w:val="24"/>
          <w:szCs w:val="24"/>
          <w:u w:val="single"/>
        </w:rPr>
        <w:t xml:space="preserve"> </w:t>
      </w:r>
      <w:r w:rsidRPr="00AE29C6">
        <w:rPr>
          <w:rFonts w:ascii="Calibri" w:hAnsi="Calibri" w:cs="Calibri"/>
          <w:sz w:val="24"/>
          <w:szCs w:val="24"/>
          <w:u w:val="single"/>
        </w:rPr>
        <w:t>non</w:t>
      </w:r>
      <w:r w:rsidRPr="00AE29C6">
        <w:rPr>
          <w:rFonts w:ascii="Calibri" w:hAnsi="Calibri" w:cs="Calibri"/>
          <w:spacing w:val="-5"/>
          <w:sz w:val="24"/>
          <w:szCs w:val="24"/>
          <w:u w:val="single"/>
        </w:rPr>
        <w:t xml:space="preserve"> </w:t>
      </w:r>
      <w:r w:rsidRPr="00AE29C6">
        <w:rPr>
          <w:rFonts w:ascii="Calibri" w:hAnsi="Calibri" w:cs="Calibri"/>
          <w:sz w:val="24"/>
          <w:szCs w:val="24"/>
          <w:u w:val="single"/>
        </w:rPr>
        <w:t>disciplinare</w:t>
      </w:r>
      <w:r w:rsidRPr="00AE29C6">
        <w:rPr>
          <w:rFonts w:ascii="Calibri" w:hAnsi="Calibri" w:cs="Calibri"/>
          <w:spacing w:val="-5"/>
          <w:sz w:val="24"/>
          <w:szCs w:val="24"/>
          <w:u w:val="single"/>
        </w:rPr>
        <w:t xml:space="preserve"> </w:t>
      </w:r>
      <w:r w:rsidRPr="00AE29C6">
        <w:rPr>
          <w:rFonts w:ascii="Calibri" w:hAnsi="Calibri" w:cs="Calibri"/>
          <w:sz w:val="24"/>
          <w:szCs w:val="24"/>
          <w:u w:val="single"/>
        </w:rPr>
        <w:t>dal</w:t>
      </w:r>
      <w:r w:rsidRPr="00AE29C6">
        <w:rPr>
          <w:rFonts w:ascii="Calibri" w:hAnsi="Calibri" w:cs="Calibri"/>
          <w:spacing w:val="-5"/>
          <w:sz w:val="24"/>
          <w:szCs w:val="24"/>
          <w:u w:val="single"/>
        </w:rPr>
        <w:t xml:space="preserve"> </w:t>
      </w:r>
      <w:r w:rsidRPr="00AE29C6">
        <w:rPr>
          <w:rFonts w:ascii="Calibri" w:hAnsi="Calibri" w:cs="Calibri"/>
          <w:spacing w:val="-2"/>
          <w:sz w:val="24"/>
          <w:szCs w:val="24"/>
          <w:u w:val="single"/>
        </w:rPr>
        <w:t>tirocinio</w:t>
      </w:r>
    </w:p>
    <w:p w14:paraId="5F333D83" w14:textId="77777777" w:rsidR="00B220D2" w:rsidRPr="00CF5C52" w:rsidRDefault="00B220D2" w:rsidP="00B220D2">
      <w:pPr>
        <w:pStyle w:val="Corpotesto"/>
        <w:spacing w:before="123" w:line="360" w:lineRule="auto"/>
        <w:rPr>
          <w:rFonts w:ascii="Calibri" w:hAnsi="Calibri" w:cs="Calibri"/>
          <w:b/>
          <w:sz w:val="22"/>
          <w:szCs w:val="22"/>
        </w:rPr>
      </w:pPr>
    </w:p>
    <w:p w14:paraId="4BCBC300" w14:textId="77777777" w:rsidR="00B220D2" w:rsidRPr="00CF5C52" w:rsidRDefault="00B220D2" w:rsidP="00B220D2">
      <w:pPr>
        <w:pStyle w:val="Paragrafoelenco"/>
        <w:widowControl w:val="0"/>
        <w:numPr>
          <w:ilvl w:val="0"/>
          <w:numId w:val="11"/>
        </w:numPr>
        <w:tabs>
          <w:tab w:val="left" w:pos="866"/>
        </w:tabs>
        <w:autoSpaceDE w:val="0"/>
        <w:autoSpaceDN w:val="0"/>
        <w:spacing w:after="0" w:line="360" w:lineRule="auto"/>
        <w:ind w:right="290"/>
        <w:contextualSpacing w:val="0"/>
        <w:rPr>
          <w:rFonts w:ascii="Calibri" w:hAnsi="Calibri" w:cs="Calibri"/>
          <w:sz w:val="22"/>
          <w:szCs w:val="22"/>
        </w:rPr>
      </w:pPr>
      <w:r w:rsidRPr="00CF5C52">
        <w:rPr>
          <w:rFonts w:ascii="Calibri" w:hAnsi="Calibri" w:cs="Calibri"/>
          <w:sz w:val="22"/>
          <w:szCs w:val="22"/>
        </w:rPr>
        <w:t>Studentessa</w:t>
      </w:r>
      <w:r w:rsidRPr="00CF5C52">
        <w:rPr>
          <w:rFonts w:ascii="Calibri" w:hAnsi="Calibri" w:cs="Calibri"/>
          <w:spacing w:val="40"/>
          <w:sz w:val="22"/>
          <w:szCs w:val="22"/>
        </w:rPr>
        <w:t xml:space="preserve"> </w:t>
      </w:r>
      <w:r w:rsidRPr="00CF5C52">
        <w:rPr>
          <w:rFonts w:ascii="Calibri" w:hAnsi="Calibri" w:cs="Calibri"/>
          <w:sz w:val="22"/>
          <w:szCs w:val="22"/>
        </w:rPr>
        <w:t>in</w:t>
      </w:r>
      <w:r w:rsidRPr="00CF5C52">
        <w:rPr>
          <w:rFonts w:ascii="Calibri" w:hAnsi="Calibri" w:cs="Calibri"/>
          <w:spacing w:val="40"/>
          <w:sz w:val="22"/>
          <w:szCs w:val="22"/>
        </w:rPr>
        <w:t xml:space="preserve"> </w:t>
      </w:r>
      <w:r w:rsidRPr="00CF5C52">
        <w:rPr>
          <w:rFonts w:ascii="Calibri" w:hAnsi="Calibri" w:cs="Calibri"/>
          <w:sz w:val="22"/>
          <w:szCs w:val="22"/>
        </w:rPr>
        <w:t>stato</w:t>
      </w:r>
      <w:r w:rsidRPr="00CF5C52">
        <w:rPr>
          <w:rFonts w:ascii="Calibri" w:hAnsi="Calibri" w:cs="Calibri"/>
          <w:spacing w:val="40"/>
          <w:sz w:val="22"/>
          <w:szCs w:val="22"/>
        </w:rPr>
        <w:t xml:space="preserve"> </w:t>
      </w:r>
      <w:r w:rsidRPr="00CF5C52">
        <w:rPr>
          <w:rFonts w:ascii="Calibri" w:hAnsi="Calibri" w:cs="Calibri"/>
          <w:sz w:val="22"/>
          <w:szCs w:val="22"/>
        </w:rPr>
        <w:t>di</w:t>
      </w:r>
      <w:r w:rsidRPr="00CF5C52">
        <w:rPr>
          <w:rFonts w:ascii="Calibri" w:hAnsi="Calibri" w:cs="Calibri"/>
          <w:spacing w:val="40"/>
          <w:sz w:val="22"/>
          <w:szCs w:val="22"/>
        </w:rPr>
        <w:t xml:space="preserve"> </w:t>
      </w:r>
      <w:r w:rsidRPr="00CF5C52">
        <w:rPr>
          <w:rFonts w:ascii="Calibri" w:hAnsi="Calibri" w:cs="Calibri"/>
          <w:sz w:val="22"/>
          <w:szCs w:val="22"/>
        </w:rPr>
        <w:t>gravidanza</w:t>
      </w:r>
      <w:r w:rsidRPr="00CF5C52">
        <w:rPr>
          <w:rFonts w:ascii="Calibri" w:hAnsi="Calibri" w:cs="Calibri"/>
          <w:spacing w:val="40"/>
          <w:sz w:val="22"/>
          <w:szCs w:val="22"/>
        </w:rPr>
        <w:t xml:space="preserve"> </w:t>
      </w:r>
      <w:r w:rsidRPr="00CF5C52">
        <w:rPr>
          <w:rFonts w:ascii="Calibri" w:hAnsi="Calibri" w:cs="Calibri"/>
          <w:sz w:val="22"/>
          <w:szCs w:val="22"/>
        </w:rPr>
        <w:t>(si</w:t>
      </w:r>
      <w:r w:rsidRPr="00CF5C52">
        <w:rPr>
          <w:rFonts w:ascii="Calibri" w:hAnsi="Calibri" w:cs="Calibri"/>
          <w:spacing w:val="40"/>
          <w:sz w:val="22"/>
          <w:szCs w:val="22"/>
        </w:rPr>
        <w:t xml:space="preserve"> </w:t>
      </w:r>
      <w:r w:rsidRPr="00CF5C52">
        <w:rPr>
          <w:rFonts w:ascii="Calibri" w:hAnsi="Calibri" w:cs="Calibri"/>
          <w:sz w:val="22"/>
          <w:szCs w:val="22"/>
        </w:rPr>
        <w:t>fa</w:t>
      </w:r>
      <w:r w:rsidRPr="00CF5C52">
        <w:rPr>
          <w:rFonts w:ascii="Calibri" w:hAnsi="Calibri" w:cs="Calibri"/>
          <w:spacing w:val="40"/>
          <w:sz w:val="22"/>
          <w:szCs w:val="22"/>
        </w:rPr>
        <w:t xml:space="preserve"> </w:t>
      </w:r>
      <w:r w:rsidRPr="00CF5C52">
        <w:rPr>
          <w:rFonts w:ascii="Calibri" w:hAnsi="Calibri" w:cs="Calibri"/>
          <w:sz w:val="22"/>
          <w:szCs w:val="22"/>
        </w:rPr>
        <w:t>riferimento</w:t>
      </w:r>
      <w:r w:rsidRPr="00CF5C52">
        <w:rPr>
          <w:rFonts w:ascii="Calibri" w:hAnsi="Calibri" w:cs="Calibri"/>
          <w:spacing w:val="40"/>
          <w:sz w:val="22"/>
          <w:szCs w:val="22"/>
        </w:rPr>
        <w:t xml:space="preserve"> </w:t>
      </w:r>
      <w:r w:rsidRPr="00CF5C52">
        <w:rPr>
          <w:rFonts w:ascii="Calibri" w:hAnsi="Calibri" w:cs="Calibri"/>
          <w:sz w:val="22"/>
          <w:szCs w:val="22"/>
        </w:rPr>
        <w:t>alla</w:t>
      </w:r>
      <w:r w:rsidRPr="00CF5C52">
        <w:rPr>
          <w:rFonts w:ascii="Calibri" w:hAnsi="Calibri" w:cs="Calibri"/>
          <w:spacing w:val="40"/>
          <w:sz w:val="22"/>
          <w:szCs w:val="22"/>
        </w:rPr>
        <w:t xml:space="preserve"> </w:t>
      </w:r>
      <w:r w:rsidRPr="00CF5C52">
        <w:rPr>
          <w:rFonts w:ascii="Calibri" w:hAnsi="Calibri" w:cs="Calibri"/>
          <w:sz w:val="22"/>
          <w:szCs w:val="22"/>
        </w:rPr>
        <w:t>procedura</w:t>
      </w:r>
      <w:r w:rsidRPr="00CF5C52">
        <w:rPr>
          <w:rFonts w:ascii="Calibri" w:hAnsi="Calibri" w:cs="Calibri"/>
          <w:spacing w:val="40"/>
          <w:sz w:val="22"/>
          <w:szCs w:val="22"/>
        </w:rPr>
        <w:t xml:space="preserve"> </w:t>
      </w:r>
      <w:r w:rsidRPr="00CF5C52">
        <w:rPr>
          <w:rFonts w:ascii="Calibri" w:hAnsi="Calibri" w:cs="Calibri"/>
          <w:sz w:val="22"/>
          <w:szCs w:val="22"/>
        </w:rPr>
        <w:t>per</w:t>
      </w:r>
      <w:r w:rsidRPr="00CF5C52">
        <w:rPr>
          <w:rFonts w:ascii="Calibri" w:hAnsi="Calibri" w:cs="Calibri"/>
          <w:spacing w:val="40"/>
          <w:sz w:val="22"/>
          <w:szCs w:val="22"/>
        </w:rPr>
        <w:t xml:space="preserve"> </w:t>
      </w:r>
      <w:r w:rsidRPr="00CF5C52">
        <w:rPr>
          <w:rFonts w:ascii="Calibri" w:hAnsi="Calibri" w:cs="Calibri"/>
          <w:sz w:val="22"/>
          <w:szCs w:val="22"/>
        </w:rPr>
        <w:t>le</w:t>
      </w:r>
      <w:r w:rsidRPr="00CF5C52">
        <w:rPr>
          <w:rFonts w:ascii="Calibri" w:hAnsi="Calibri" w:cs="Calibri"/>
          <w:spacing w:val="40"/>
          <w:sz w:val="22"/>
          <w:szCs w:val="22"/>
        </w:rPr>
        <w:t xml:space="preserve"> </w:t>
      </w:r>
      <w:r w:rsidRPr="00CF5C52">
        <w:rPr>
          <w:rFonts w:ascii="Calibri" w:hAnsi="Calibri" w:cs="Calibri"/>
          <w:sz w:val="22"/>
          <w:szCs w:val="22"/>
        </w:rPr>
        <w:t>lavoratrici</w:t>
      </w:r>
      <w:r w:rsidRPr="00CF5C52">
        <w:rPr>
          <w:rFonts w:ascii="Calibri" w:hAnsi="Calibri" w:cs="Calibri"/>
          <w:spacing w:val="40"/>
          <w:sz w:val="22"/>
          <w:szCs w:val="22"/>
        </w:rPr>
        <w:t xml:space="preserve"> </w:t>
      </w:r>
      <w:r w:rsidRPr="00CF5C52">
        <w:rPr>
          <w:rFonts w:ascii="Calibri" w:hAnsi="Calibri" w:cs="Calibri"/>
          <w:sz w:val="22"/>
          <w:szCs w:val="22"/>
        </w:rPr>
        <w:t>gestanti, puerpere/o in periodo di allattamento ai sensi del D. Lgs 151/2000 e dell’art. 28 del D: Lgs 81/08)</w:t>
      </w:r>
    </w:p>
    <w:p w14:paraId="6304ACDE" w14:textId="77777777" w:rsidR="00B220D2" w:rsidRDefault="00B220D2" w:rsidP="00B220D2">
      <w:pPr>
        <w:pStyle w:val="Paragrafoelenco"/>
        <w:widowControl w:val="0"/>
        <w:numPr>
          <w:ilvl w:val="0"/>
          <w:numId w:val="11"/>
        </w:numPr>
        <w:tabs>
          <w:tab w:val="left" w:pos="866"/>
        </w:tabs>
        <w:autoSpaceDE w:val="0"/>
        <w:autoSpaceDN w:val="0"/>
        <w:spacing w:before="4" w:after="0" w:line="360" w:lineRule="auto"/>
        <w:ind w:right="165"/>
        <w:contextualSpacing w:val="0"/>
        <w:rPr>
          <w:rFonts w:ascii="Calibri" w:hAnsi="Calibri" w:cs="Calibri"/>
          <w:sz w:val="22"/>
          <w:szCs w:val="22"/>
        </w:rPr>
      </w:pPr>
      <w:r w:rsidRPr="00CF5C52">
        <w:rPr>
          <w:rFonts w:ascii="Calibri" w:hAnsi="Calibri" w:cs="Calibri"/>
          <w:sz w:val="22"/>
          <w:szCs w:val="22"/>
        </w:rPr>
        <w:t>Studente/ssa</w:t>
      </w:r>
      <w:r w:rsidRPr="00CF5C52">
        <w:rPr>
          <w:rFonts w:ascii="Calibri" w:hAnsi="Calibri" w:cs="Calibri"/>
          <w:spacing w:val="-2"/>
          <w:sz w:val="22"/>
          <w:szCs w:val="22"/>
        </w:rPr>
        <w:t xml:space="preserve"> </w:t>
      </w:r>
      <w:r w:rsidRPr="00CF5C52">
        <w:rPr>
          <w:rFonts w:ascii="Calibri" w:hAnsi="Calibri" w:cs="Calibri"/>
          <w:sz w:val="22"/>
          <w:szCs w:val="22"/>
        </w:rPr>
        <w:t>con</w:t>
      </w:r>
      <w:r w:rsidRPr="00CF5C52">
        <w:rPr>
          <w:rFonts w:ascii="Calibri" w:hAnsi="Calibri" w:cs="Calibri"/>
          <w:spacing w:val="-2"/>
          <w:sz w:val="22"/>
          <w:szCs w:val="22"/>
        </w:rPr>
        <w:t xml:space="preserve"> </w:t>
      </w:r>
      <w:r w:rsidRPr="00CF5C52">
        <w:rPr>
          <w:rFonts w:ascii="Calibri" w:hAnsi="Calibri" w:cs="Calibri"/>
          <w:sz w:val="22"/>
          <w:szCs w:val="22"/>
        </w:rPr>
        <w:t>problemi</w:t>
      </w:r>
      <w:r w:rsidRPr="00CF5C52">
        <w:rPr>
          <w:rFonts w:ascii="Calibri" w:hAnsi="Calibri" w:cs="Calibri"/>
          <w:spacing w:val="-3"/>
          <w:sz w:val="22"/>
          <w:szCs w:val="22"/>
        </w:rPr>
        <w:t xml:space="preserve"> </w:t>
      </w:r>
      <w:r w:rsidRPr="00CF5C52">
        <w:rPr>
          <w:rFonts w:ascii="Calibri" w:hAnsi="Calibri" w:cs="Calibri"/>
          <w:sz w:val="22"/>
          <w:szCs w:val="22"/>
        </w:rPr>
        <w:t>psicofisici</w:t>
      </w:r>
      <w:r w:rsidRPr="00CF5C52">
        <w:rPr>
          <w:rFonts w:ascii="Calibri" w:hAnsi="Calibri" w:cs="Calibri"/>
          <w:spacing w:val="-3"/>
          <w:sz w:val="22"/>
          <w:szCs w:val="22"/>
        </w:rPr>
        <w:t xml:space="preserve"> </w:t>
      </w:r>
      <w:r w:rsidRPr="00CF5C52">
        <w:rPr>
          <w:rFonts w:ascii="Calibri" w:hAnsi="Calibri" w:cs="Calibri"/>
          <w:sz w:val="22"/>
          <w:szCs w:val="22"/>
        </w:rPr>
        <w:t>che</w:t>
      </w:r>
      <w:r w:rsidRPr="00CF5C52">
        <w:rPr>
          <w:rFonts w:ascii="Calibri" w:hAnsi="Calibri" w:cs="Calibri"/>
          <w:spacing w:val="-3"/>
          <w:sz w:val="22"/>
          <w:szCs w:val="22"/>
        </w:rPr>
        <w:t xml:space="preserve"> </w:t>
      </w:r>
      <w:r w:rsidRPr="00CF5C52">
        <w:rPr>
          <w:rFonts w:ascii="Calibri" w:hAnsi="Calibri" w:cs="Calibri"/>
          <w:sz w:val="22"/>
          <w:szCs w:val="22"/>
        </w:rPr>
        <w:t>possono</w:t>
      </w:r>
      <w:r w:rsidRPr="00CF5C52">
        <w:rPr>
          <w:rFonts w:ascii="Calibri" w:hAnsi="Calibri" w:cs="Calibri"/>
          <w:spacing w:val="-2"/>
          <w:sz w:val="22"/>
          <w:szCs w:val="22"/>
        </w:rPr>
        <w:t xml:space="preserve"> </w:t>
      </w:r>
      <w:r w:rsidRPr="00CF5C52">
        <w:rPr>
          <w:rFonts w:ascii="Calibri" w:hAnsi="Calibri" w:cs="Calibri"/>
          <w:sz w:val="22"/>
          <w:szCs w:val="22"/>
        </w:rPr>
        <w:t>comportare</w:t>
      </w:r>
      <w:r w:rsidRPr="00CF5C52">
        <w:rPr>
          <w:rFonts w:ascii="Calibri" w:hAnsi="Calibri" w:cs="Calibri"/>
          <w:spacing w:val="-3"/>
          <w:sz w:val="22"/>
          <w:szCs w:val="22"/>
        </w:rPr>
        <w:t xml:space="preserve"> </w:t>
      </w:r>
      <w:r w:rsidRPr="00CF5C52">
        <w:rPr>
          <w:rFonts w:ascii="Calibri" w:hAnsi="Calibri" w:cs="Calibri"/>
          <w:sz w:val="22"/>
          <w:szCs w:val="22"/>
        </w:rPr>
        <w:t>stress</w:t>
      </w:r>
      <w:r w:rsidRPr="00CF5C52">
        <w:rPr>
          <w:rFonts w:ascii="Calibri" w:hAnsi="Calibri" w:cs="Calibri"/>
          <w:spacing w:val="-3"/>
          <w:sz w:val="22"/>
          <w:szCs w:val="22"/>
        </w:rPr>
        <w:t xml:space="preserve"> </w:t>
      </w:r>
      <w:r w:rsidRPr="00CF5C52">
        <w:rPr>
          <w:rFonts w:ascii="Calibri" w:hAnsi="Calibri" w:cs="Calibri"/>
          <w:sz w:val="22"/>
          <w:szCs w:val="22"/>
        </w:rPr>
        <w:t>o</w:t>
      </w:r>
      <w:r w:rsidRPr="00CF5C52">
        <w:rPr>
          <w:rFonts w:ascii="Calibri" w:hAnsi="Calibri" w:cs="Calibri"/>
          <w:spacing w:val="-2"/>
          <w:sz w:val="22"/>
          <w:szCs w:val="22"/>
        </w:rPr>
        <w:t xml:space="preserve"> </w:t>
      </w:r>
      <w:r w:rsidRPr="00CF5C52">
        <w:rPr>
          <w:rFonts w:ascii="Calibri" w:hAnsi="Calibri" w:cs="Calibri"/>
          <w:sz w:val="22"/>
          <w:szCs w:val="22"/>
        </w:rPr>
        <w:t>danni</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2"/>
          <w:sz w:val="22"/>
          <w:szCs w:val="22"/>
        </w:rPr>
        <w:t xml:space="preserve"> </w:t>
      </w:r>
      <w:r w:rsidRPr="00CF5C52">
        <w:rPr>
          <w:rFonts w:ascii="Calibri" w:hAnsi="Calibri" w:cs="Calibri"/>
          <w:sz w:val="22"/>
          <w:szCs w:val="22"/>
        </w:rPr>
        <w:t>lui,</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3"/>
          <w:sz w:val="22"/>
          <w:szCs w:val="22"/>
        </w:rPr>
        <w:t xml:space="preserve"> </w:t>
      </w:r>
      <w:r w:rsidRPr="00CF5C52">
        <w:rPr>
          <w:rFonts w:ascii="Calibri" w:hAnsi="Calibri" w:cs="Calibri"/>
          <w:sz w:val="22"/>
          <w:szCs w:val="22"/>
        </w:rPr>
        <w:t>i</w:t>
      </w:r>
      <w:r w:rsidRPr="00CF5C52">
        <w:rPr>
          <w:rFonts w:ascii="Calibri" w:hAnsi="Calibri" w:cs="Calibri"/>
          <w:spacing w:val="-3"/>
          <w:sz w:val="22"/>
          <w:szCs w:val="22"/>
        </w:rPr>
        <w:t xml:space="preserve"> </w:t>
      </w:r>
      <w:r w:rsidRPr="00CF5C52">
        <w:rPr>
          <w:rFonts w:ascii="Calibri" w:hAnsi="Calibri" w:cs="Calibri"/>
          <w:sz w:val="22"/>
          <w:szCs w:val="22"/>
        </w:rPr>
        <w:t>malati</w:t>
      </w:r>
      <w:r w:rsidRPr="00CF5C52">
        <w:rPr>
          <w:rFonts w:ascii="Calibri" w:hAnsi="Calibri" w:cs="Calibri"/>
          <w:spacing w:val="-3"/>
          <w:sz w:val="22"/>
          <w:szCs w:val="22"/>
        </w:rPr>
        <w:t xml:space="preserve"> </w:t>
      </w:r>
      <w:r w:rsidRPr="00CF5C52">
        <w:rPr>
          <w:rFonts w:ascii="Calibri" w:hAnsi="Calibri" w:cs="Calibri"/>
          <w:sz w:val="22"/>
          <w:szCs w:val="22"/>
        </w:rPr>
        <w:t>o</w:t>
      </w:r>
      <w:r w:rsidRPr="00CF5C52">
        <w:rPr>
          <w:rFonts w:ascii="Calibri" w:hAnsi="Calibri" w:cs="Calibri"/>
          <w:spacing w:val="-3"/>
          <w:sz w:val="22"/>
          <w:szCs w:val="22"/>
        </w:rPr>
        <w:t xml:space="preserve"> </w:t>
      </w:r>
      <w:r w:rsidRPr="00CF5C52">
        <w:rPr>
          <w:rFonts w:ascii="Calibri" w:hAnsi="Calibri" w:cs="Calibri"/>
          <w:sz w:val="22"/>
          <w:szCs w:val="22"/>
        </w:rPr>
        <w:t>per l’equipe della sede di tirocinio o tali da ostacolare le possibilità di apprendimento delle competenze professionali.</w:t>
      </w:r>
    </w:p>
    <w:p w14:paraId="4568A0A2" w14:textId="77777777" w:rsidR="00B220D2" w:rsidRDefault="00B220D2" w:rsidP="00B220D2">
      <w:pPr>
        <w:pStyle w:val="Paragrafoelenco"/>
        <w:widowControl w:val="0"/>
        <w:numPr>
          <w:ilvl w:val="0"/>
          <w:numId w:val="11"/>
        </w:numPr>
        <w:tabs>
          <w:tab w:val="left" w:pos="866"/>
        </w:tabs>
        <w:autoSpaceDE w:val="0"/>
        <w:autoSpaceDN w:val="0"/>
        <w:spacing w:before="4" w:after="0" w:line="360" w:lineRule="auto"/>
        <w:ind w:right="165"/>
        <w:contextualSpacing w:val="0"/>
        <w:rPr>
          <w:rFonts w:ascii="Calibri" w:hAnsi="Calibri" w:cs="Calibri"/>
          <w:sz w:val="22"/>
          <w:szCs w:val="22"/>
        </w:rPr>
      </w:pPr>
      <w:r w:rsidRPr="00CF5C52">
        <w:rPr>
          <w:rFonts w:ascii="Calibri" w:hAnsi="Calibri" w:cs="Calibri"/>
          <w:spacing w:val="80"/>
          <w:sz w:val="22"/>
          <w:szCs w:val="22"/>
        </w:rPr>
        <w:t xml:space="preserve"> </w:t>
      </w:r>
      <w:r w:rsidRPr="00CF5C52">
        <w:rPr>
          <w:rFonts w:ascii="Calibri" w:hAnsi="Calibri" w:cs="Calibri"/>
          <w:sz w:val="22"/>
          <w:szCs w:val="22"/>
        </w:rPr>
        <w:t>Infortunio</w:t>
      </w:r>
    </w:p>
    <w:p w14:paraId="59E7347A" w14:textId="77777777" w:rsid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14:paraId="15D50D0E" w14:textId="77777777" w:rsid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14:paraId="296298AC" w14:textId="77777777" w:rsid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14:paraId="4687B602" w14:textId="77777777" w:rsidR="009F220F" w:rsidRPr="00AE29C6" w:rsidRDefault="009F220F" w:rsidP="009F220F">
      <w:pPr>
        <w:pStyle w:val="Titolo11"/>
        <w:spacing w:line="360" w:lineRule="auto"/>
        <w:rPr>
          <w:rFonts w:ascii="Calibri" w:hAnsi="Calibri" w:cs="Calibri"/>
          <w:sz w:val="24"/>
          <w:szCs w:val="24"/>
          <w:u w:val="single"/>
        </w:rPr>
      </w:pPr>
      <w:r w:rsidRPr="00AE29C6">
        <w:rPr>
          <w:rFonts w:ascii="Calibri" w:hAnsi="Calibri" w:cs="Calibri"/>
          <w:spacing w:val="-2"/>
          <w:sz w:val="24"/>
          <w:szCs w:val="24"/>
          <w:u w:val="single"/>
        </w:rPr>
        <w:t>Infortunio</w:t>
      </w:r>
    </w:p>
    <w:p w14:paraId="5F5E350E" w14:textId="77777777" w:rsidR="009F220F" w:rsidRPr="00DB1BA6" w:rsidRDefault="009F220F" w:rsidP="009F220F">
      <w:pPr>
        <w:pStyle w:val="Corpotesto"/>
        <w:spacing w:before="200" w:line="360" w:lineRule="auto"/>
        <w:ind w:left="140" w:right="523" w:hanging="8"/>
        <w:jc w:val="both"/>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assicurato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dall’Università</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Catania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infortuni;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polizza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assicurativa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copre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studenti durante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permanenza</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tale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ragione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assolutamente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necessario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rispettare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rigorosamente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la programmazione della turnistica.</w:t>
      </w:r>
    </w:p>
    <w:p w14:paraId="3C263B1E" w14:textId="77777777" w:rsidR="009F220F" w:rsidRPr="00DB1BA6" w:rsidRDefault="009F220F" w:rsidP="009F220F">
      <w:pPr>
        <w:pStyle w:val="Corpotesto"/>
        <w:spacing w:before="223" w:line="360" w:lineRule="auto"/>
        <w:ind w:left="132"/>
        <w:jc w:val="both"/>
        <w:rPr>
          <w:rFonts w:ascii="Calibri" w:hAnsi="Calibri" w:cs="Calibri"/>
          <w:sz w:val="22"/>
          <w:szCs w:val="22"/>
          <w:lang w:val="it-IT"/>
        </w:rPr>
      </w:pPr>
      <w:r w:rsidRPr="00DB1BA6">
        <w:rPr>
          <w:rFonts w:ascii="Calibri" w:hAnsi="Calibri" w:cs="Calibri"/>
          <w:sz w:val="22"/>
          <w:szCs w:val="22"/>
          <w:lang w:val="it-IT"/>
        </w:rPr>
        <w:t>Procedura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seguire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caso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infortunio</w:t>
      </w:r>
    </w:p>
    <w:p w14:paraId="21B6D05B" w14:textId="77777777" w:rsidR="009F220F" w:rsidRPr="00DB1BA6" w:rsidRDefault="009F220F" w:rsidP="009F220F">
      <w:pPr>
        <w:pStyle w:val="Corpotesto"/>
        <w:spacing w:before="1" w:line="360" w:lineRule="auto"/>
        <w:rPr>
          <w:rFonts w:ascii="Calibri" w:hAnsi="Calibri" w:cs="Calibri"/>
          <w:sz w:val="22"/>
          <w:szCs w:val="22"/>
          <w:lang w:val="it-IT"/>
        </w:rPr>
      </w:pPr>
    </w:p>
    <w:p w14:paraId="7D640075" w14:textId="77777777" w:rsidR="009F220F" w:rsidRPr="00DB1BA6" w:rsidRDefault="009F220F" w:rsidP="009F220F">
      <w:pPr>
        <w:pStyle w:val="Corpotesto"/>
        <w:spacing w:line="360" w:lineRule="auto"/>
        <w:ind w:left="140" w:right="305" w:hanging="8"/>
        <w:jc w:val="both"/>
        <w:rPr>
          <w:rFonts w:ascii="Calibri" w:hAnsi="Calibri" w:cs="Calibri"/>
          <w:sz w:val="22"/>
          <w:szCs w:val="22"/>
          <w:lang w:val="it-IT"/>
        </w:rPr>
      </w:pPr>
      <w:r w:rsidRPr="00DB1BA6">
        <w:rPr>
          <w:rFonts w:ascii="Calibri" w:hAnsi="Calibri" w:cs="Calibri"/>
          <w:sz w:val="22"/>
          <w:szCs w:val="22"/>
          <w:lang w:val="it-IT"/>
        </w:rPr>
        <w:t>In caso di infortunio per cause traumatiche o a rischio infettivo lo studente deve seguire la procedura dell’Azienda Sede del tirocinio.</w:t>
      </w:r>
    </w:p>
    <w:p w14:paraId="00727AB3" w14:textId="77777777" w:rsidR="009F220F" w:rsidRPr="00DB1BA6" w:rsidRDefault="009F220F" w:rsidP="009F220F">
      <w:pPr>
        <w:pStyle w:val="Corpotesto"/>
        <w:spacing w:before="4" w:line="360" w:lineRule="auto"/>
        <w:ind w:left="140" w:right="268" w:hanging="8"/>
        <w:jc w:val="both"/>
        <w:rPr>
          <w:rFonts w:ascii="Calibri" w:hAnsi="Calibri" w:cs="Calibri"/>
          <w:sz w:val="22"/>
          <w:szCs w:val="22"/>
          <w:lang w:val="it-IT"/>
        </w:rPr>
      </w:pPr>
      <w:r w:rsidRPr="00DB1BA6">
        <w:rPr>
          <w:rFonts w:ascii="Calibri" w:hAnsi="Calibri" w:cs="Calibri"/>
          <w:sz w:val="22"/>
          <w:szCs w:val="22"/>
          <w:lang w:val="it-IT"/>
        </w:rPr>
        <w:t>In</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ogni</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caso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recarsi</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pronto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soccorso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sede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previa</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comunicazione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 xml:space="preserve">il quale provvede alla stesura di un’attestazione della dinamica dei fatti, il pronto soccorso redige un </w:t>
      </w:r>
      <w:r w:rsidRPr="00DB1BA6">
        <w:rPr>
          <w:rFonts w:ascii="Calibri" w:hAnsi="Calibri" w:cs="Calibri"/>
          <w:sz w:val="22"/>
          <w:szCs w:val="22"/>
          <w:lang w:val="it-IT"/>
        </w:rPr>
        <w:lastRenderedPageBreak/>
        <w:t xml:space="preserve">verbale in triplice copia di cui una viene consegnata a cura dell’ospedale all‘INAIL, e le altre vengono consegnate allo </w:t>
      </w:r>
      <w:r w:rsidRPr="00DB1BA6">
        <w:rPr>
          <w:rFonts w:ascii="Calibri" w:hAnsi="Calibri" w:cs="Calibri"/>
          <w:spacing w:val="-2"/>
          <w:sz w:val="22"/>
          <w:szCs w:val="22"/>
          <w:lang w:val="it-IT"/>
        </w:rPr>
        <w:t>studente.</w:t>
      </w:r>
    </w:p>
    <w:p w14:paraId="42D9D19C" w14:textId="77777777" w:rsidR="009F220F" w:rsidRPr="00DB1BA6" w:rsidRDefault="009F220F" w:rsidP="009F220F">
      <w:pPr>
        <w:pStyle w:val="Corpotesto"/>
        <w:spacing w:before="151" w:line="360" w:lineRule="auto"/>
        <w:ind w:left="140" w:right="294" w:hanging="8"/>
        <w:jc w:val="both"/>
        <w:rPr>
          <w:rFonts w:ascii="Calibri" w:hAnsi="Calibri" w:cs="Calibri"/>
          <w:sz w:val="22"/>
          <w:szCs w:val="22"/>
          <w:lang w:val="it-IT"/>
        </w:rPr>
      </w:pPr>
      <w:r w:rsidRPr="00DB1BA6">
        <w:rPr>
          <w:rFonts w:ascii="Calibri" w:hAnsi="Calibri" w:cs="Calibri"/>
          <w:sz w:val="22"/>
          <w:szCs w:val="22"/>
          <w:lang w:val="it-IT"/>
        </w:rPr>
        <w:t>Lo studente conserva una copia per sé e consegna al coordinatore la seconda copia, il verbale e la dichiarazione del tutor e la stesura del modulo predisposto.</w:t>
      </w:r>
    </w:p>
    <w:p w14:paraId="394B2A6F" w14:textId="77777777" w:rsidR="009F220F" w:rsidRPr="00DB1BA6" w:rsidRDefault="009F220F" w:rsidP="009F220F">
      <w:pPr>
        <w:pStyle w:val="Corpotesto"/>
        <w:spacing w:before="152" w:line="360" w:lineRule="auto"/>
        <w:ind w:left="140" w:right="286" w:hanging="8"/>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coordinatore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inviare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tutta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modulistica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tutte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sue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parti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all’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assicurazione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dell’Università’, una copia va inserita nel fascicolo dello studente</w:t>
      </w:r>
    </w:p>
    <w:p w14:paraId="13A7C4AF" w14:textId="77777777" w:rsidR="009F220F" w:rsidRPr="00DB1BA6" w:rsidRDefault="009F220F" w:rsidP="009F220F">
      <w:pPr>
        <w:pStyle w:val="Corpotesto"/>
        <w:spacing w:before="152" w:line="360" w:lineRule="auto"/>
        <w:ind w:left="132"/>
        <w:rPr>
          <w:rFonts w:ascii="Calibri" w:hAnsi="Calibri" w:cs="Calibri"/>
          <w:sz w:val="22"/>
          <w:szCs w:val="22"/>
          <w:lang w:val="it-IT"/>
        </w:rPr>
      </w:pPr>
      <w:r w:rsidRPr="00DB1BA6">
        <w:rPr>
          <w:rFonts w:ascii="Calibri" w:hAnsi="Calibri" w:cs="Calibri"/>
          <w:sz w:val="22"/>
          <w:szCs w:val="22"/>
          <w:lang w:val="it-IT"/>
        </w:rPr>
        <w:t>L’accaduto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sempre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comprovato</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stesura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relazione,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parte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uno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seguenti</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soggetti:</w:t>
      </w:r>
    </w:p>
    <w:p w14:paraId="263137AE" w14:textId="77777777" w:rsidR="009F220F" w:rsidRPr="00CF5C52" w:rsidRDefault="009F220F" w:rsidP="009F220F">
      <w:pPr>
        <w:pStyle w:val="Paragrafoelenco"/>
        <w:widowControl w:val="0"/>
        <w:numPr>
          <w:ilvl w:val="0"/>
          <w:numId w:val="10"/>
        </w:numPr>
        <w:tabs>
          <w:tab w:val="left" w:pos="365"/>
        </w:tabs>
        <w:autoSpaceDE w:val="0"/>
        <w:autoSpaceDN w:val="0"/>
        <w:spacing w:before="13" w:after="0" w:line="360" w:lineRule="auto"/>
        <w:ind w:left="365" w:hanging="220"/>
        <w:contextualSpacing w:val="0"/>
        <w:rPr>
          <w:rFonts w:ascii="Calibri" w:hAnsi="Calibri" w:cs="Calibri"/>
          <w:sz w:val="22"/>
          <w:szCs w:val="22"/>
        </w:rPr>
      </w:pPr>
      <w:r w:rsidRPr="00CF5C52">
        <w:rPr>
          <w:rFonts w:ascii="Calibri" w:hAnsi="Calibri" w:cs="Calibri"/>
          <w:sz w:val="22"/>
          <w:szCs w:val="22"/>
        </w:rPr>
        <w:t>ostetrica</w:t>
      </w:r>
      <w:r w:rsidRPr="00CF5C52">
        <w:rPr>
          <w:rFonts w:ascii="Calibri" w:hAnsi="Calibri" w:cs="Calibri"/>
          <w:spacing w:val="-3"/>
          <w:sz w:val="22"/>
          <w:szCs w:val="22"/>
        </w:rPr>
        <w:t xml:space="preserve"> </w:t>
      </w:r>
      <w:r w:rsidRPr="00CF5C52">
        <w:rPr>
          <w:rFonts w:ascii="Calibri" w:hAnsi="Calibri" w:cs="Calibri"/>
          <w:sz w:val="22"/>
          <w:szCs w:val="22"/>
        </w:rPr>
        <w:t>referente</w:t>
      </w:r>
      <w:r w:rsidRPr="00CF5C52">
        <w:rPr>
          <w:rFonts w:ascii="Calibri" w:hAnsi="Calibri" w:cs="Calibri"/>
          <w:spacing w:val="-2"/>
          <w:sz w:val="22"/>
          <w:szCs w:val="22"/>
        </w:rPr>
        <w:t xml:space="preserve"> </w:t>
      </w:r>
      <w:r w:rsidRPr="00CF5C52">
        <w:rPr>
          <w:rFonts w:ascii="Calibri" w:hAnsi="Calibri" w:cs="Calibri"/>
          <w:sz w:val="22"/>
          <w:szCs w:val="22"/>
        </w:rPr>
        <w:t>e</w:t>
      </w:r>
      <w:r w:rsidRPr="00CF5C52">
        <w:rPr>
          <w:rFonts w:ascii="Calibri" w:hAnsi="Calibri" w:cs="Calibri"/>
          <w:spacing w:val="-2"/>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z w:val="22"/>
          <w:szCs w:val="22"/>
        </w:rPr>
        <w:t>U.O.</w:t>
      </w:r>
      <w:r w:rsidRPr="00CF5C52">
        <w:rPr>
          <w:rFonts w:ascii="Calibri" w:hAnsi="Calibri" w:cs="Calibri"/>
          <w:spacing w:val="-3"/>
          <w:sz w:val="22"/>
          <w:szCs w:val="22"/>
        </w:rPr>
        <w:t xml:space="preserve"> </w:t>
      </w:r>
      <w:r w:rsidRPr="00CF5C52">
        <w:rPr>
          <w:rFonts w:ascii="Calibri" w:hAnsi="Calibri" w:cs="Calibri"/>
          <w:sz w:val="22"/>
          <w:szCs w:val="22"/>
        </w:rPr>
        <w:t>a</w:t>
      </w:r>
      <w:r w:rsidRPr="00CF5C52">
        <w:rPr>
          <w:rFonts w:ascii="Calibri" w:hAnsi="Calibri" w:cs="Calibri"/>
          <w:spacing w:val="-2"/>
          <w:sz w:val="22"/>
          <w:szCs w:val="22"/>
        </w:rPr>
        <w:t xml:space="preserve"> </w:t>
      </w:r>
      <w:r w:rsidRPr="00CF5C52">
        <w:rPr>
          <w:rFonts w:ascii="Calibri" w:hAnsi="Calibri" w:cs="Calibri"/>
          <w:sz w:val="22"/>
          <w:szCs w:val="22"/>
        </w:rPr>
        <w:t>cui</w:t>
      </w:r>
      <w:r w:rsidRPr="00CF5C52">
        <w:rPr>
          <w:rFonts w:ascii="Calibri" w:hAnsi="Calibri" w:cs="Calibri"/>
          <w:spacing w:val="-3"/>
          <w:sz w:val="22"/>
          <w:szCs w:val="22"/>
        </w:rPr>
        <w:t xml:space="preserve"> </w:t>
      </w:r>
      <w:r w:rsidRPr="00CF5C52">
        <w:rPr>
          <w:rFonts w:ascii="Calibri" w:hAnsi="Calibri" w:cs="Calibri"/>
          <w:sz w:val="22"/>
          <w:szCs w:val="22"/>
        </w:rPr>
        <w:t>lo</w:t>
      </w:r>
      <w:r w:rsidRPr="00CF5C52">
        <w:rPr>
          <w:rFonts w:ascii="Calibri" w:hAnsi="Calibri" w:cs="Calibri"/>
          <w:spacing w:val="-2"/>
          <w:sz w:val="22"/>
          <w:szCs w:val="22"/>
        </w:rPr>
        <w:t xml:space="preserve"> </w:t>
      </w:r>
      <w:r w:rsidRPr="00CF5C52">
        <w:rPr>
          <w:rFonts w:ascii="Calibri" w:hAnsi="Calibri" w:cs="Calibri"/>
          <w:sz w:val="22"/>
          <w:szCs w:val="22"/>
        </w:rPr>
        <w:t>studente</w:t>
      </w:r>
      <w:r w:rsidRPr="00CF5C52">
        <w:rPr>
          <w:rFonts w:ascii="Calibri" w:hAnsi="Calibri" w:cs="Calibri"/>
          <w:spacing w:val="-2"/>
          <w:sz w:val="22"/>
          <w:szCs w:val="22"/>
        </w:rPr>
        <w:t xml:space="preserve"> </w:t>
      </w:r>
      <w:r w:rsidRPr="00CF5C52">
        <w:rPr>
          <w:rFonts w:ascii="Calibri" w:hAnsi="Calibri" w:cs="Calibri"/>
          <w:sz w:val="22"/>
          <w:szCs w:val="22"/>
        </w:rPr>
        <w:t>è</w:t>
      </w:r>
      <w:r w:rsidRPr="00CF5C52">
        <w:rPr>
          <w:rFonts w:ascii="Calibri" w:hAnsi="Calibri" w:cs="Calibri"/>
          <w:spacing w:val="-2"/>
          <w:sz w:val="22"/>
          <w:szCs w:val="22"/>
        </w:rPr>
        <w:t xml:space="preserve"> affiancato;</w:t>
      </w:r>
    </w:p>
    <w:p w14:paraId="4931DA56" w14:textId="77777777" w:rsidR="009F220F" w:rsidRPr="00AE29C6" w:rsidRDefault="009F220F" w:rsidP="009F220F">
      <w:pPr>
        <w:pStyle w:val="Paragrafoelenco"/>
        <w:widowControl w:val="0"/>
        <w:numPr>
          <w:ilvl w:val="0"/>
          <w:numId w:val="10"/>
        </w:numPr>
        <w:tabs>
          <w:tab w:val="left" w:pos="365"/>
        </w:tabs>
        <w:autoSpaceDE w:val="0"/>
        <w:autoSpaceDN w:val="0"/>
        <w:spacing w:before="13" w:after="0" w:line="360" w:lineRule="auto"/>
        <w:ind w:left="365" w:hanging="220"/>
        <w:contextualSpacing w:val="0"/>
        <w:rPr>
          <w:rFonts w:ascii="Calibri" w:hAnsi="Calibri" w:cs="Calibri"/>
          <w:sz w:val="22"/>
          <w:szCs w:val="22"/>
        </w:rPr>
      </w:pPr>
      <w:r w:rsidRPr="00CF5C52">
        <w:rPr>
          <w:rFonts w:ascii="Calibri" w:hAnsi="Calibri" w:cs="Calibri"/>
          <w:sz w:val="22"/>
          <w:szCs w:val="22"/>
        </w:rPr>
        <w:t>coordinatore</w:t>
      </w:r>
      <w:r w:rsidRPr="00CF5C52">
        <w:rPr>
          <w:rFonts w:ascii="Calibri" w:hAnsi="Calibri" w:cs="Calibri"/>
          <w:spacing w:val="-6"/>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U.O.</w:t>
      </w:r>
      <w:r w:rsidRPr="00CF5C52">
        <w:rPr>
          <w:rFonts w:ascii="Calibri" w:hAnsi="Calibri" w:cs="Calibri"/>
          <w:spacing w:val="-4"/>
          <w:sz w:val="22"/>
          <w:szCs w:val="22"/>
        </w:rPr>
        <w:t xml:space="preserve"> </w:t>
      </w:r>
      <w:r w:rsidRPr="00CF5C52">
        <w:rPr>
          <w:rFonts w:ascii="Calibri" w:hAnsi="Calibri" w:cs="Calibri"/>
          <w:sz w:val="22"/>
          <w:szCs w:val="22"/>
        </w:rPr>
        <w:t>c.</w:t>
      </w:r>
      <w:r w:rsidRPr="00CF5C52">
        <w:rPr>
          <w:rFonts w:ascii="Calibri" w:hAnsi="Calibri" w:cs="Calibri"/>
          <w:spacing w:val="-5"/>
          <w:sz w:val="22"/>
          <w:szCs w:val="22"/>
        </w:rPr>
        <w:t xml:space="preserve"> </w:t>
      </w:r>
      <w:r w:rsidRPr="00CF5C52">
        <w:rPr>
          <w:rFonts w:ascii="Calibri" w:hAnsi="Calibri" w:cs="Calibri"/>
          <w:sz w:val="22"/>
          <w:szCs w:val="22"/>
        </w:rPr>
        <w:t>Referente</w:t>
      </w:r>
      <w:r w:rsidRPr="00CF5C52">
        <w:rPr>
          <w:rFonts w:ascii="Calibri" w:hAnsi="Calibri" w:cs="Calibri"/>
          <w:spacing w:val="-3"/>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Sede,</w:t>
      </w:r>
      <w:r w:rsidRPr="00CF5C52">
        <w:rPr>
          <w:rFonts w:ascii="Calibri" w:hAnsi="Calibri" w:cs="Calibri"/>
          <w:spacing w:val="-4"/>
          <w:sz w:val="22"/>
          <w:szCs w:val="22"/>
        </w:rPr>
        <w:t xml:space="preserve"> </w:t>
      </w:r>
      <w:r w:rsidRPr="00CF5C52">
        <w:rPr>
          <w:rFonts w:ascii="Calibri" w:hAnsi="Calibri" w:cs="Calibri"/>
          <w:sz w:val="22"/>
          <w:szCs w:val="22"/>
        </w:rPr>
        <w:t>previa</w:t>
      </w:r>
      <w:r w:rsidRPr="00CF5C52">
        <w:rPr>
          <w:rFonts w:ascii="Calibri" w:hAnsi="Calibri" w:cs="Calibri"/>
          <w:spacing w:val="-4"/>
          <w:sz w:val="22"/>
          <w:szCs w:val="22"/>
        </w:rPr>
        <w:t xml:space="preserve"> </w:t>
      </w:r>
      <w:r w:rsidRPr="00CF5C52">
        <w:rPr>
          <w:rFonts w:ascii="Calibri" w:hAnsi="Calibri" w:cs="Calibri"/>
          <w:sz w:val="22"/>
          <w:szCs w:val="22"/>
        </w:rPr>
        <w:t>constatazione</w:t>
      </w:r>
      <w:r w:rsidRPr="00CF5C52">
        <w:rPr>
          <w:rFonts w:ascii="Calibri" w:hAnsi="Calibri" w:cs="Calibri"/>
          <w:spacing w:val="-4"/>
          <w:sz w:val="22"/>
          <w:szCs w:val="22"/>
        </w:rPr>
        <w:t xml:space="preserve"> </w:t>
      </w:r>
      <w:r w:rsidRPr="00CF5C52">
        <w:rPr>
          <w:rFonts w:ascii="Calibri" w:hAnsi="Calibri" w:cs="Calibri"/>
          <w:spacing w:val="-2"/>
          <w:sz w:val="22"/>
          <w:szCs w:val="22"/>
        </w:rPr>
        <w:t>dell’accaduto.</w:t>
      </w:r>
    </w:p>
    <w:p w14:paraId="18920410" w14:textId="77777777" w:rsidR="009F220F" w:rsidRPr="00AE29C6" w:rsidRDefault="009F220F" w:rsidP="009F220F">
      <w:pPr>
        <w:pStyle w:val="Paragrafoelenco"/>
        <w:widowControl w:val="0"/>
        <w:tabs>
          <w:tab w:val="left" w:pos="365"/>
        </w:tabs>
        <w:autoSpaceDE w:val="0"/>
        <w:autoSpaceDN w:val="0"/>
        <w:spacing w:before="13" w:after="0" w:line="360" w:lineRule="auto"/>
        <w:ind w:left="365"/>
        <w:contextualSpacing w:val="0"/>
        <w:rPr>
          <w:rFonts w:ascii="Calibri" w:hAnsi="Calibri" w:cs="Calibri"/>
          <w:sz w:val="22"/>
          <w:szCs w:val="22"/>
        </w:rPr>
      </w:pPr>
    </w:p>
    <w:p w14:paraId="34B2A617" w14:textId="77777777" w:rsidR="009F220F" w:rsidRDefault="009F220F" w:rsidP="009F220F">
      <w:pPr>
        <w:pStyle w:val="Titolo11"/>
        <w:spacing w:before="83" w:line="360" w:lineRule="auto"/>
        <w:rPr>
          <w:rFonts w:ascii="Calibri" w:hAnsi="Calibri" w:cs="Calibri"/>
          <w:sz w:val="22"/>
          <w:szCs w:val="22"/>
        </w:rPr>
      </w:pPr>
    </w:p>
    <w:p w14:paraId="449A96BF" w14:textId="21CA622B" w:rsidR="009F220F" w:rsidRPr="00AE29C6" w:rsidRDefault="006B07BB" w:rsidP="009F220F">
      <w:pPr>
        <w:pStyle w:val="Titolo11"/>
        <w:spacing w:before="83" w:line="360" w:lineRule="auto"/>
        <w:rPr>
          <w:rFonts w:ascii="Calibri" w:hAnsi="Calibri" w:cs="Calibri"/>
          <w:sz w:val="22"/>
          <w:szCs w:val="22"/>
        </w:rPr>
      </w:pPr>
      <w:r>
        <w:rPr>
          <w:rFonts w:ascii="Calibri" w:hAnsi="Calibri" w:cs="Calibri"/>
          <w:noProof/>
          <w:sz w:val="22"/>
          <w:szCs w:val="22"/>
        </w:rPr>
        <mc:AlternateContent>
          <mc:Choice Requires="wps">
            <w:drawing>
              <wp:anchor distT="4294967295" distB="4294967295" distL="114300" distR="114300" simplePos="0" relativeHeight="251661312" behindDoc="0" locked="0" layoutInCell="1" allowOverlap="1" wp14:anchorId="44F27BC8" wp14:editId="3F00EE7F">
                <wp:simplePos x="0" y="0"/>
                <wp:positionH relativeFrom="page">
                  <wp:posOffset>3150870</wp:posOffset>
                </wp:positionH>
                <wp:positionV relativeFrom="paragraph">
                  <wp:posOffset>192404</wp:posOffset>
                </wp:positionV>
                <wp:extent cx="34290" cy="0"/>
                <wp:effectExtent l="0" t="0" r="0" b="0"/>
                <wp:wrapNone/>
                <wp:docPr id="187633445"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0"/>
                        </a:xfrm>
                        <a:prstGeom prst="line">
                          <a:avLst/>
                        </a:prstGeom>
                        <a:noFill/>
                        <a:ln w="13970">
                          <a:solidFill>
                            <a:srgbClr val="00AFE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B4E6" id="Connettore diritto 1"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pt,15.15pt" to="250.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" strokecolor="#00afef" strokeweight="1.1pt">
                <w10:wrap anchorx="page"/>
              </v:line>
            </w:pict>
          </mc:Fallback>
        </mc:AlternateContent>
      </w:r>
      <w:r w:rsidR="009F220F" w:rsidRPr="00CF5C52">
        <w:rPr>
          <w:rFonts w:ascii="Calibri" w:hAnsi="Calibri" w:cs="Calibri"/>
          <w:sz w:val="22"/>
          <w:szCs w:val="22"/>
        </w:rPr>
        <w:t>U</w:t>
      </w:r>
      <w:r w:rsidR="009F220F">
        <w:rPr>
          <w:rFonts w:ascii="Calibri" w:hAnsi="Calibri" w:cs="Calibri"/>
          <w:sz w:val="22"/>
          <w:szCs w:val="22"/>
        </w:rPr>
        <w:t>NICT</w:t>
      </w:r>
      <w:r w:rsidR="009F220F" w:rsidRPr="00CF5C52">
        <w:rPr>
          <w:rFonts w:ascii="Calibri" w:hAnsi="Calibri" w:cs="Calibri"/>
          <w:spacing w:val="-5"/>
          <w:sz w:val="22"/>
          <w:szCs w:val="22"/>
        </w:rPr>
        <w:t xml:space="preserve"> </w:t>
      </w:r>
      <w:r w:rsidR="009F220F" w:rsidRPr="00CF5C52">
        <w:rPr>
          <w:rFonts w:ascii="Calibri" w:hAnsi="Calibri" w:cs="Calibri"/>
          <w:sz w:val="22"/>
          <w:szCs w:val="22"/>
        </w:rPr>
        <w:t>Ordinamento</w:t>
      </w:r>
      <w:r w:rsidR="009F220F" w:rsidRPr="00CF5C52">
        <w:rPr>
          <w:rFonts w:ascii="Calibri" w:hAnsi="Calibri" w:cs="Calibri"/>
          <w:spacing w:val="-5"/>
          <w:sz w:val="22"/>
          <w:szCs w:val="22"/>
        </w:rPr>
        <w:t xml:space="preserve"> </w:t>
      </w:r>
      <w:r w:rsidR="009F220F" w:rsidRPr="00CF5C52">
        <w:rPr>
          <w:rFonts w:ascii="Calibri" w:hAnsi="Calibri" w:cs="Calibri"/>
          <w:sz w:val="22"/>
          <w:szCs w:val="22"/>
        </w:rPr>
        <w:t>Didattico</w:t>
      </w:r>
      <w:r w:rsidR="009F220F" w:rsidRPr="00CF5C52">
        <w:rPr>
          <w:rFonts w:ascii="Calibri" w:hAnsi="Calibri" w:cs="Calibri"/>
          <w:spacing w:val="-4"/>
          <w:sz w:val="22"/>
          <w:szCs w:val="22"/>
        </w:rPr>
        <w:t xml:space="preserve"> </w:t>
      </w:r>
      <w:r w:rsidR="009F220F" w:rsidRPr="00CF5C52">
        <w:rPr>
          <w:rFonts w:ascii="Calibri" w:hAnsi="Calibri" w:cs="Calibri"/>
          <w:spacing w:val="-2"/>
          <w:sz w:val="22"/>
          <w:szCs w:val="22"/>
        </w:rPr>
        <w:t>CHIRMED</w:t>
      </w:r>
      <w:r w:rsidR="009F220F">
        <w:rPr>
          <w:rFonts w:ascii="Calibri" w:hAnsi="Calibri" w:cs="Calibri"/>
          <w:spacing w:val="-2"/>
          <w:sz w:val="22"/>
          <w:szCs w:val="22"/>
        </w:rPr>
        <w:t xml:space="preserve">    </w:t>
      </w:r>
      <w:hyperlink r:id="rId9" w:history="1">
        <w:r w:rsidR="00BF20B3" w:rsidRPr="0085553E">
          <w:rPr>
            <w:rStyle w:val="Collegamentoipertestuale"/>
            <w:rFonts w:ascii="Calibri" w:hAnsi="Calibri" w:cs="Calibri"/>
            <w:sz w:val="22"/>
            <w:szCs w:val="22"/>
          </w:rPr>
          <w:t>cdlostetricia</w:t>
        </w:r>
        <w:r w:rsidR="00BF20B3" w:rsidRPr="0085553E">
          <w:rPr>
            <w:rStyle w:val="Collegamentoipertestuale"/>
            <w:rFonts w:ascii="Calibri" w:hAnsi="Calibri" w:cs="Calibri"/>
            <w:spacing w:val="-2"/>
            <w:sz w:val="22"/>
            <w:szCs w:val="22"/>
          </w:rPr>
          <w:t>chirmed@unict.it</w:t>
        </w:r>
      </w:hyperlink>
    </w:p>
    <w:p w14:paraId="799607C8" w14:textId="77777777" w:rsidR="009F220F" w:rsidRPr="00DB1BA6" w:rsidRDefault="009F220F" w:rsidP="009F220F">
      <w:pPr>
        <w:pStyle w:val="Corpotesto"/>
        <w:spacing w:before="6" w:line="360" w:lineRule="auto"/>
        <w:rPr>
          <w:rFonts w:ascii="Calibri" w:hAnsi="Calibri" w:cs="Calibri"/>
          <w:b/>
          <w:sz w:val="22"/>
          <w:szCs w:val="22"/>
          <w:lang w:val="it-IT"/>
        </w:rPr>
      </w:pPr>
    </w:p>
    <w:p w14:paraId="0BB5812A" w14:textId="77777777" w:rsidR="009F220F" w:rsidRPr="00CF5C52" w:rsidRDefault="009F220F" w:rsidP="009F220F">
      <w:pPr>
        <w:spacing w:line="360" w:lineRule="auto"/>
        <w:ind w:left="145"/>
        <w:rPr>
          <w:rFonts w:ascii="Calibri" w:hAnsi="Calibri" w:cs="Calibri"/>
          <w:b/>
          <w:sz w:val="22"/>
          <w:szCs w:val="22"/>
        </w:rPr>
      </w:pPr>
      <w:r w:rsidRPr="00CF5C52">
        <w:rPr>
          <w:rFonts w:ascii="Calibri" w:hAnsi="Calibri" w:cs="Calibri"/>
          <w:b/>
          <w:sz w:val="22"/>
          <w:szCs w:val="22"/>
        </w:rPr>
        <w:t>PRINCIPI</w:t>
      </w:r>
      <w:r w:rsidRPr="00CF5C52">
        <w:rPr>
          <w:rFonts w:ascii="Calibri" w:hAnsi="Calibri" w:cs="Calibri"/>
          <w:b/>
          <w:spacing w:val="-7"/>
          <w:sz w:val="22"/>
          <w:szCs w:val="22"/>
        </w:rPr>
        <w:t xml:space="preserve"> </w:t>
      </w:r>
      <w:r w:rsidRPr="00CF5C52">
        <w:rPr>
          <w:rFonts w:ascii="Calibri" w:hAnsi="Calibri" w:cs="Calibri"/>
          <w:b/>
          <w:sz w:val="22"/>
          <w:szCs w:val="22"/>
        </w:rPr>
        <w:t>STANDARD</w:t>
      </w:r>
      <w:r w:rsidRPr="00CF5C52">
        <w:rPr>
          <w:rFonts w:ascii="Calibri" w:hAnsi="Calibri" w:cs="Calibri"/>
          <w:b/>
          <w:spacing w:val="-5"/>
          <w:sz w:val="22"/>
          <w:szCs w:val="22"/>
        </w:rPr>
        <w:t xml:space="preserve"> </w:t>
      </w:r>
      <w:r w:rsidRPr="00CF5C52">
        <w:rPr>
          <w:rFonts w:ascii="Calibri" w:hAnsi="Calibri" w:cs="Calibri"/>
          <w:b/>
          <w:sz w:val="22"/>
          <w:szCs w:val="22"/>
        </w:rPr>
        <w:t>DEL</w:t>
      </w:r>
      <w:r w:rsidRPr="00CF5C52">
        <w:rPr>
          <w:rFonts w:ascii="Calibri" w:hAnsi="Calibri" w:cs="Calibri"/>
          <w:b/>
          <w:spacing w:val="-7"/>
          <w:sz w:val="22"/>
          <w:szCs w:val="22"/>
        </w:rPr>
        <w:t xml:space="preserve"> </w:t>
      </w:r>
      <w:r w:rsidRPr="00CF5C52">
        <w:rPr>
          <w:rFonts w:ascii="Calibri" w:hAnsi="Calibri" w:cs="Calibri"/>
          <w:b/>
          <w:sz w:val="22"/>
          <w:szCs w:val="22"/>
        </w:rPr>
        <w:t>TIROCINIO</w:t>
      </w:r>
      <w:r w:rsidRPr="00CF5C52">
        <w:rPr>
          <w:rFonts w:ascii="Calibri" w:hAnsi="Calibri" w:cs="Calibri"/>
          <w:b/>
          <w:spacing w:val="-5"/>
          <w:sz w:val="22"/>
          <w:szCs w:val="22"/>
        </w:rPr>
        <w:t xml:space="preserve"> </w:t>
      </w:r>
      <w:r w:rsidRPr="00CF5C52">
        <w:rPr>
          <w:rFonts w:ascii="Calibri" w:hAnsi="Calibri" w:cs="Calibri"/>
          <w:b/>
          <w:sz w:val="22"/>
          <w:szCs w:val="22"/>
        </w:rPr>
        <w:t>PROFESSIONALE</w:t>
      </w:r>
      <w:r w:rsidRPr="00CF5C52">
        <w:rPr>
          <w:rFonts w:ascii="Calibri" w:hAnsi="Calibri" w:cs="Calibri"/>
          <w:b/>
          <w:spacing w:val="-4"/>
          <w:sz w:val="22"/>
          <w:szCs w:val="22"/>
        </w:rPr>
        <w:t xml:space="preserve"> </w:t>
      </w:r>
      <w:r w:rsidRPr="00CF5C52">
        <w:rPr>
          <w:rFonts w:ascii="Calibri" w:hAnsi="Calibri" w:cs="Calibri"/>
          <w:b/>
          <w:sz w:val="22"/>
          <w:szCs w:val="22"/>
        </w:rPr>
        <w:t>NEI</w:t>
      </w:r>
      <w:r w:rsidRPr="00CF5C52">
        <w:rPr>
          <w:rFonts w:ascii="Calibri" w:hAnsi="Calibri" w:cs="Calibri"/>
          <w:b/>
          <w:spacing w:val="-5"/>
          <w:sz w:val="22"/>
          <w:szCs w:val="22"/>
        </w:rPr>
        <w:t xml:space="preserve"> </w:t>
      </w:r>
      <w:r w:rsidRPr="00CF5C52">
        <w:rPr>
          <w:rFonts w:ascii="Calibri" w:hAnsi="Calibri" w:cs="Calibri"/>
          <w:b/>
          <w:sz w:val="22"/>
          <w:szCs w:val="22"/>
        </w:rPr>
        <w:t>CORSI</w:t>
      </w:r>
      <w:r w:rsidRPr="00CF5C52">
        <w:rPr>
          <w:rFonts w:ascii="Calibri" w:hAnsi="Calibri" w:cs="Calibri"/>
          <w:b/>
          <w:spacing w:val="-5"/>
          <w:sz w:val="22"/>
          <w:szCs w:val="22"/>
        </w:rPr>
        <w:t xml:space="preserve"> </w:t>
      </w:r>
      <w:r w:rsidRPr="00CF5C52">
        <w:rPr>
          <w:rFonts w:ascii="Calibri" w:hAnsi="Calibri" w:cs="Calibri"/>
          <w:b/>
          <w:sz w:val="22"/>
          <w:szCs w:val="22"/>
        </w:rPr>
        <w:t>DI</w:t>
      </w:r>
      <w:r w:rsidRPr="00CF5C52">
        <w:rPr>
          <w:rFonts w:ascii="Calibri" w:hAnsi="Calibri" w:cs="Calibri"/>
          <w:b/>
          <w:spacing w:val="-4"/>
          <w:sz w:val="22"/>
          <w:szCs w:val="22"/>
        </w:rPr>
        <w:t xml:space="preserve"> </w:t>
      </w:r>
      <w:r w:rsidRPr="00CF5C52">
        <w:rPr>
          <w:rFonts w:ascii="Calibri" w:hAnsi="Calibri" w:cs="Calibri"/>
          <w:b/>
          <w:sz w:val="22"/>
          <w:szCs w:val="22"/>
        </w:rPr>
        <w:t>LAUREA</w:t>
      </w:r>
      <w:r w:rsidRPr="00CF5C52">
        <w:rPr>
          <w:rFonts w:ascii="Calibri" w:hAnsi="Calibri" w:cs="Calibri"/>
          <w:b/>
          <w:spacing w:val="-10"/>
          <w:sz w:val="22"/>
          <w:szCs w:val="22"/>
        </w:rPr>
        <w:t xml:space="preserve"> </w:t>
      </w:r>
      <w:r w:rsidRPr="00CF5C52">
        <w:rPr>
          <w:rFonts w:ascii="Calibri" w:hAnsi="Calibri" w:cs="Calibri"/>
          <w:b/>
          <w:sz w:val="22"/>
          <w:szCs w:val="22"/>
        </w:rPr>
        <w:t>DOCUMENTO</w:t>
      </w:r>
      <w:r w:rsidRPr="00CF5C52">
        <w:rPr>
          <w:rFonts w:ascii="Calibri" w:hAnsi="Calibri" w:cs="Calibri"/>
          <w:b/>
          <w:spacing w:val="-5"/>
          <w:sz w:val="22"/>
          <w:szCs w:val="22"/>
        </w:rPr>
        <w:t xml:space="preserve"> </w:t>
      </w:r>
      <w:r w:rsidRPr="00CF5C52">
        <w:rPr>
          <w:rFonts w:ascii="Calibri" w:hAnsi="Calibri" w:cs="Calibri"/>
          <w:b/>
          <w:sz w:val="22"/>
          <w:szCs w:val="22"/>
        </w:rPr>
        <w:t>DI</w:t>
      </w:r>
      <w:r w:rsidRPr="00CF5C52">
        <w:rPr>
          <w:rFonts w:ascii="Calibri" w:hAnsi="Calibri" w:cs="Calibri"/>
          <w:b/>
          <w:spacing w:val="-4"/>
          <w:sz w:val="22"/>
          <w:szCs w:val="22"/>
        </w:rPr>
        <w:t xml:space="preserve"> </w:t>
      </w:r>
      <w:r w:rsidRPr="00CF5C52">
        <w:rPr>
          <w:rFonts w:ascii="Calibri" w:hAnsi="Calibri" w:cs="Calibri"/>
          <w:b/>
          <w:spacing w:val="-2"/>
          <w:sz w:val="22"/>
          <w:szCs w:val="22"/>
        </w:rPr>
        <w:t>INDIRIZZO</w:t>
      </w:r>
    </w:p>
    <w:p w14:paraId="4D28E553" w14:textId="77777777" w:rsidR="009F220F" w:rsidRPr="00CF5C52" w:rsidRDefault="009F220F" w:rsidP="009F220F">
      <w:pPr>
        <w:spacing w:line="360" w:lineRule="auto"/>
        <w:ind w:left="145"/>
        <w:rPr>
          <w:rFonts w:ascii="Calibri" w:hAnsi="Calibri" w:cs="Calibri"/>
          <w:b/>
          <w:sz w:val="22"/>
          <w:szCs w:val="22"/>
        </w:rPr>
      </w:pPr>
      <w:r w:rsidRPr="00CF5C52">
        <w:rPr>
          <w:rFonts w:ascii="Calibri" w:hAnsi="Calibri" w:cs="Calibri"/>
          <w:b/>
          <w:sz w:val="22"/>
          <w:szCs w:val="22"/>
        </w:rPr>
        <w:t>Revisione</w:t>
      </w:r>
      <w:r w:rsidRPr="00CF5C52">
        <w:rPr>
          <w:rFonts w:ascii="Calibri" w:hAnsi="Calibri" w:cs="Calibri"/>
          <w:b/>
          <w:spacing w:val="-3"/>
          <w:sz w:val="22"/>
          <w:szCs w:val="22"/>
        </w:rPr>
        <w:t xml:space="preserve"> </w:t>
      </w:r>
      <w:r w:rsidRPr="00CF5C52">
        <w:rPr>
          <w:rFonts w:ascii="Calibri" w:hAnsi="Calibri" w:cs="Calibri"/>
          <w:b/>
          <w:sz w:val="22"/>
          <w:szCs w:val="22"/>
        </w:rPr>
        <w:t>1.0</w:t>
      </w:r>
      <w:r w:rsidRPr="00CF5C52">
        <w:rPr>
          <w:rFonts w:ascii="Calibri" w:hAnsi="Calibri" w:cs="Calibri"/>
          <w:b/>
          <w:spacing w:val="-4"/>
          <w:sz w:val="22"/>
          <w:szCs w:val="22"/>
        </w:rPr>
        <w:t xml:space="preserve"> </w:t>
      </w:r>
      <w:r w:rsidRPr="00CF5C52">
        <w:rPr>
          <w:rFonts w:ascii="Calibri" w:hAnsi="Calibri" w:cs="Calibri"/>
          <w:b/>
          <w:sz w:val="22"/>
          <w:szCs w:val="22"/>
        </w:rPr>
        <w:t>-</w:t>
      </w:r>
      <w:r w:rsidRPr="00CF5C52">
        <w:rPr>
          <w:rFonts w:ascii="Calibri" w:hAnsi="Calibri" w:cs="Calibri"/>
          <w:b/>
          <w:spacing w:val="-3"/>
          <w:sz w:val="22"/>
          <w:szCs w:val="22"/>
        </w:rPr>
        <w:t xml:space="preserve"> </w:t>
      </w:r>
      <w:r w:rsidRPr="00CF5C52">
        <w:rPr>
          <w:rFonts w:ascii="Calibri" w:hAnsi="Calibri" w:cs="Calibri"/>
          <w:b/>
          <w:sz w:val="22"/>
          <w:szCs w:val="22"/>
        </w:rPr>
        <w:t>Luglio</w:t>
      </w:r>
      <w:r w:rsidRPr="00CF5C52">
        <w:rPr>
          <w:rFonts w:ascii="Calibri" w:hAnsi="Calibri" w:cs="Calibri"/>
          <w:b/>
          <w:spacing w:val="-2"/>
          <w:sz w:val="22"/>
          <w:szCs w:val="22"/>
        </w:rPr>
        <w:t xml:space="preserve"> </w:t>
      </w:r>
      <w:r w:rsidRPr="00CF5C52">
        <w:rPr>
          <w:rFonts w:ascii="Calibri" w:hAnsi="Calibri" w:cs="Calibri"/>
          <w:b/>
          <w:spacing w:val="-4"/>
          <w:sz w:val="22"/>
          <w:szCs w:val="22"/>
        </w:rPr>
        <w:t>2025</w:t>
      </w:r>
    </w:p>
    <w:p w14:paraId="34F27C6A" w14:textId="77777777" w:rsidR="009F220F" w:rsidRP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14:paraId="559BD17D" w14:textId="77777777" w:rsidR="00B220D2" w:rsidRDefault="00B220D2" w:rsidP="00B220D2">
      <w:pPr>
        <w:pStyle w:val="Paragrafoelenco"/>
        <w:widowControl w:val="0"/>
        <w:tabs>
          <w:tab w:val="left" w:pos="866"/>
        </w:tabs>
        <w:autoSpaceDE w:val="0"/>
        <w:autoSpaceDN w:val="0"/>
        <w:spacing w:before="4" w:after="0" w:line="360" w:lineRule="auto"/>
        <w:ind w:left="866" w:right="165"/>
        <w:contextualSpacing w:val="0"/>
        <w:rPr>
          <w:rFonts w:ascii="Calibri" w:hAnsi="Calibri" w:cs="Calibri"/>
          <w:sz w:val="22"/>
          <w:szCs w:val="22"/>
        </w:rPr>
      </w:pPr>
    </w:p>
    <w:p w14:paraId="55C0803A" w14:textId="77777777" w:rsidR="00B220D2" w:rsidRPr="00B220D2" w:rsidRDefault="00B220D2" w:rsidP="00B220D2">
      <w:pPr>
        <w:spacing w:before="4" w:line="360" w:lineRule="auto"/>
        <w:ind w:left="132"/>
        <w:jc w:val="both"/>
        <w:rPr>
          <w:rFonts w:ascii="Calibri" w:hAnsi="Calibri" w:cs="Calibri"/>
          <w:sz w:val="22"/>
          <w:szCs w:val="22"/>
        </w:rPr>
        <w:sectPr w:rsidR="00B220D2" w:rsidRPr="00B220D2" w:rsidSect="00AC7053">
          <w:pgSz w:w="11910" w:h="16840"/>
          <w:pgMar w:top="1860" w:right="850" w:bottom="280" w:left="992" w:header="494" w:footer="0" w:gutter="0"/>
          <w:cols w:space="720"/>
        </w:sectPr>
      </w:pPr>
    </w:p>
    <w:p w14:paraId="5504066A" w14:textId="77777777" w:rsidR="00AE29C6" w:rsidRPr="00AE29C6" w:rsidRDefault="00AE29C6" w:rsidP="00AE29C6">
      <w:pPr>
        <w:pStyle w:val="Paragrafoelenco"/>
        <w:widowControl w:val="0"/>
        <w:tabs>
          <w:tab w:val="left" w:pos="866"/>
        </w:tabs>
        <w:autoSpaceDE w:val="0"/>
        <w:autoSpaceDN w:val="0"/>
        <w:spacing w:before="4" w:after="0" w:line="360" w:lineRule="auto"/>
        <w:ind w:left="866" w:right="165"/>
        <w:contextualSpacing w:val="0"/>
        <w:rPr>
          <w:rFonts w:ascii="Calibri" w:hAnsi="Calibri" w:cs="Calibri"/>
          <w:sz w:val="22"/>
          <w:szCs w:val="22"/>
        </w:rPr>
      </w:pPr>
    </w:p>
    <w:p w14:paraId="1676E614" w14:textId="77777777" w:rsidR="00427DD5" w:rsidRPr="00CF5C52" w:rsidRDefault="00427DD5">
      <w:pPr>
        <w:rPr>
          <w:rFonts w:cstheme="minorHAnsi"/>
          <w:sz w:val="22"/>
          <w:szCs w:val="22"/>
        </w:rPr>
      </w:pPr>
    </w:p>
    <w:sectPr w:rsidR="00427DD5" w:rsidRPr="00CF5C52" w:rsidSect="004D7B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77D5" w14:textId="77777777" w:rsidR="0061749A" w:rsidRDefault="0061749A">
      <w:pPr>
        <w:spacing w:after="0" w:line="240" w:lineRule="auto"/>
      </w:pPr>
      <w:r>
        <w:separator/>
      </w:r>
    </w:p>
  </w:endnote>
  <w:endnote w:type="continuationSeparator" w:id="0">
    <w:p w14:paraId="1BC72EC7" w14:textId="77777777" w:rsidR="0061749A" w:rsidRDefault="0061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B13A" w14:textId="77777777" w:rsidR="0061749A" w:rsidRDefault="0061749A">
      <w:pPr>
        <w:spacing w:after="0" w:line="240" w:lineRule="auto"/>
      </w:pPr>
      <w:r>
        <w:separator/>
      </w:r>
    </w:p>
  </w:footnote>
  <w:footnote w:type="continuationSeparator" w:id="0">
    <w:p w14:paraId="26F28241" w14:textId="77777777" w:rsidR="0061749A" w:rsidRDefault="00617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BAC1" w14:textId="77777777" w:rsidR="00AC7053" w:rsidRDefault="00AC7053">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998"/>
    <w:multiLevelType w:val="hybridMultilevel"/>
    <w:tmpl w:val="A52C1E38"/>
    <w:lvl w:ilvl="0" w:tplc="AD8412D0">
      <w:start w:val="1"/>
      <w:numFmt w:val="lowerLetter"/>
      <w:lvlText w:val="%1)"/>
      <w:lvlJc w:val="left"/>
      <w:pPr>
        <w:ind w:left="476" w:hanging="289"/>
      </w:pPr>
      <w:rPr>
        <w:rFonts w:ascii="Arial MT" w:eastAsia="Arial MT" w:hAnsi="Arial MT" w:cs="Arial MT" w:hint="default"/>
        <w:b w:val="0"/>
        <w:bCs w:val="0"/>
        <w:i w:val="0"/>
        <w:iCs w:val="0"/>
        <w:spacing w:val="-1"/>
        <w:w w:val="100"/>
        <w:sz w:val="20"/>
        <w:szCs w:val="20"/>
        <w:lang w:val="it-IT" w:eastAsia="en-US" w:bidi="ar-SA"/>
      </w:rPr>
    </w:lvl>
    <w:lvl w:ilvl="1" w:tplc="25521B4A">
      <w:numFmt w:val="bullet"/>
      <w:lvlText w:val="-"/>
      <w:lvlJc w:val="left"/>
      <w:pPr>
        <w:ind w:left="866" w:hanging="360"/>
      </w:pPr>
      <w:rPr>
        <w:rFonts w:ascii="Arial MT" w:eastAsia="Arial MT" w:hAnsi="Arial MT" w:cs="Arial MT" w:hint="default"/>
        <w:b w:val="0"/>
        <w:bCs w:val="0"/>
        <w:i w:val="0"/>
        <w:iCs w:val="0"/>
        <w:spacing w:val="0"/>
        <w:w w:val="100"/>
        <w:sz w:val="20"/>
        <w:szCs w:val="20"/>
        <w:lang w:val="it-IT" w:eastAsia="en-US" w:bidi="ar-SA"/>
      </w:rPr>
    </w:lvl>
    <w:lvl w:ilvl="2" w:tplc="340CF754">
      <w:numFmt w:val="bullet"/>
      <w:lvlText w:val="•"/>
      <w:lvlJc w:val="left"/>
      <w:pPr>
        <w:ind w:left="1882" w:hanging="360"/>
      </w:pPr>
      <w:rPr>
        <w:rFonts w:hint="default"/>
        <w:lang w:val="it-IT" w:eastAsia="en-US" w:bidi="ar-SA"/>
      </w:rPr>
    </w:lvl>
    <w:lvl w:ilvl="3" w:tplc="F460B90C">
      <w:numFmt w:val="bullet"/>
      <w:lvlText w:val="•"/>
      <w:lvlJc w:val="left"/>
      <w:pPr>
        <w:ind w:left="2905" w:hanging="360"/>
      </w:pPr>
      <w:rPr>
        <w:rFonts w:hint="default"/>
        <w:lang w:val="it-IT" w:eastAsia="en-US" w:bidi="ar-SA"/>
      </w:rPr>
    </w:lvl>
    <w:lvl w:ilvl="4" w:tplc="96AE35BE">
      <w:numFmt w:val="bullet"/>
      <w:lvlText w:val="•"/>
      <w:lvlJc w:val="left"/>
      <w:pPr>
        <w:ind w:left="3928" w:hanging="360"/>
      </w:pPr>
      <w:rPr>
        <w:rFonts w:hint="default"/>
        <w:lang w:val="it-IT" w:eastAsia="en-US" w:bidi="ar-SA"/>
      </w:rPr>
    </w:lvl>
    <w:lvl w:ilvl="5" w:tplc="25A6DB04">
      <w:numFmt w:val="bullet"/>
      <w:lvlText w:val="•"/>
      <w:lvlJc w:val="left"/>
      <w:pPr>
        <w:ind w:left="4950" w:hanging="360"/>
      </w:pPr>
      <w:rPr>
        <w:rFonts w:hint="default"/>
        <w:lang w:val="it-IT" w:eastAsia="en-US" w:bidi="ar-SA"/>
      </w:rPr>
    </w:lvl>
    <w:lvl w:ilvl="6" w:tplc="E00CD374">
      <w:numFmt w:val="bullet"/>
      <w:lvlText w:val="•"/>
      <w:lvlJc w:val="left"/>
      <w:pPr>
        <w:ind w:left="5973" w:hanging="360"/>
      </w:pPr>
      <w:rPr>
        <w:rFonts w:hint="default"/>
        <w:lang w:val="it-IT" w:eastAsia="en-US" w:bidi="ar-SA"/>
      </w:rPr>
    </w:lvl>
    <w:lvl w:ilvl="7" w:tplc="9B360DCC">
      <w:numFmt w:val="bullet"/>
      <w:lvlText w:val="•"/>
      <w:lvlJc w:val="left"/>
      <w:pPr>
        <w:ind w:left="6996" w:hanging="360"/>
      </w:pPr>
      <w:rPr>
        <w:rFonts w:hint="default"/>
        <w:lang w:val="it-IT" w:eastAsia="en-US" w:bidi="ar-SA"/>
      </w:rPr>
    </w:lvl>
    <w:lvl w:ilvl="8" w:tplc="8CE25D10">
      <w:numFmt w:val="bullet"/>
      <w:lvlText w:val="•"/>
      <w:lvlJc w:val="left"/>
      <w:pPr>
        <w:ind w:left="8018" w:hanging="360"/>
      </w:pPr>
      <w:rPr>
        <w:rFonts w:hint="default"/>
        <w:lang w:val="it-IT" w:eastAsia="en-US" w:bidi="ar-SA"/>
      </w:rPr>
    </w:lvl>
  </w:abstractNum>
  <w:abstractNum w:abstractNumId="1" w15:restartNumberingAfterBreak="0">
    <w:nsid w:val="1ADA45E1"/>
    <w:multiLevelType w:val="multilevel"/>
    <w:tmpl w:val="27903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2781D"/>
    <w:multiLevelType w:val="hybridMultilevel"/>
    <w:tmpl w:val="64D80E0C"/>
    <w:lvl w:ilvl="0" w:tplc="42A63BB2">
      <w:start w:val="1"/>
      <w:numFmt w:val="lowerLetter"/>
      <w:lvlText w:val="%1."/>
      <w:lvlJc w:val="left"/>
      <w:pPr>
        <w:ind w:left="368" w:hanging="222"/>
      </w:pPr>
      <w:rPr>
        <w:rFonts w:ascii="Arial MT" w:eastAsia="Arial MT" w:hAnsi="Arial MT" w:cs="Arial MT" w:hint="default"/>
        <w:b w:val="0"/>
        <w:bCs w:val="0"/>
        <w:i w:val="0"/>
        <w:iCs w:val="0"/>
        <w:spacing w:val="-1"/>
        <w:w w:val="100"/>
        <w:sz w:val="20"/>
        <w:szCs w:val="20"/>
        <w:lang w:val="it-IT" w:eastAsia="en-US" w:bidi="ar-SA"/>
      </w:rPr>
    </w:lvl>
    <w:lvl w:ilvl="1" w:tplc="6FA2F28A">
      <w:numFmt w:val="bullet"/>
      <w:lvlText w:val="•"/>
      <w:lvlJc w:val="left"/>
      <w:pPr>
        <w:ind w:left="1330" w:hanging="222"/>
      </w:pPr>
      <w:rPr>
        <w:rFonts w:hint="default"/>
        <w:lang w:val="it-IT" w:eastAsia="en-US" w:bidi="ar-SA"/>
      </w:rPr>
    </w:lvl>
    <w:lvl w:ilvl="2" w:tplc="2C923A38">
      <w:numFmt w:val="bullet"/>
      <w:lvlText w:val="•"/>
      <w:lvlJc w:val="left"/>
      <w:pPr>
        <w:ind w:left="2300" w:hanging="222"/>
      </w:pPr>
      <w:rPr>
        <w:rFonts w:hint="default"/>
        <w:lang w:val="it-IT" w:eastAsia="en-US" w:bidi="ar-SA"/>
      </w:rPr>
    </w:lvl>
    <w:lvl w:ilvl="3" w:tplc="F68A904A">
      <w:numFmt w:val="bullet"/>
      <w:lvlText w:val="•"/>
      <w:lvlJc w:val="left"/>
      <w:pPr>
        <w:ind w:left="3271" w:hanging="222"/>
      </w:pPr>
      <w:rPr>
        <w:rFonts w:hint="default"/>
        <w:lang w:val="it-IT" w:eastAsia="en-US" w:bidi="ar-SA"/>
      </w:rPr>
    </w:lvl>
    <w:lvl w:ilvl="4" w:tplc="CE425686">
      <w:numFmt w:val="bullet"/>
      <w:lvlText w:val="•"/>
      <w:lvlJc w:val="left"/>
      <w:pPr>
        <w:ind w:left="4241" w:hanging="222"/>
      </w:pPr>
      <w:rPr>
        <w:rFonts w:hint="default"/>
        <w:lang w:val="it-IT" w:eastAsia="en-US" w:bidi="ar-SA"/>
      </w:rPr>
    </w:lvl>
    <w:lvl w:ilvl="5" w:tplc="E54878A2">
      <w:numFmt w:val="bullet"/>
      <w:lvlText w:val="•"/>
      <w:lvlJc w:val="left"/>
      <w:pPr>
        <w:ind w:left="5212" w:hanging="222"/>
      </w:pPr>
      <w:rPr>
        <w:rFonts w:hint="default"/>
        <w:lang w:val="it-IT" w:eastAsia="en-US" w:bidi="ar-SA"/>
      </w:rPr>
    </w:lvl>
    <w:lvl w:ilvl="6" w:tplc="4C640BA8">
      <w:numFmt w:val="bullet"/>
      <w:lvlText w:val="•"/>
      <w:lvlJc w:val="left"/>
      <w:pPr>
        <w:ind w:left="6182" w:hanging="222"/>
      </w:pPr>
      <w:rPr>
        <w:rFonts w:hint="default"/>
        <w:lang w:val="it-IT" w:eastAsia="en-US" w:bidi="ar-SA"/>
      </w:rPr>
    </w:lvl>
    <w:lvl w:ilvl="7" w:tplc="8E12AE84">
      <w:numFmt w:val="bullet"/>
      <w:lvlText w:val="•"/>
      <w:lvlJc w:val="left"/>
      <w:pPr>
        <w:ind w:left="7152" w:hanging="222"/>
      </w:pPr>
      <w:rPr>
        <w:rFonts w:hint="default"/>
        <w:lang w:val="it-IT" w:eastAsia="en-US" w:bidi="ar-SA"/>
      </w:rPr>
    </w:lvl>
    <w:lvl w:ilvl="8" w:tplc="96E087DE">
      <w:numFmt w:val="bullet"/>
      <w:lvlText w:val="•"/>
      <w:lvlJc w:val="left"/>
      <w:pPr>
        <w:ind w:left="8123" w:hanging="222"/>
      </w:pPr>
      <w:rPr>
        <w:rFonts w:hint="default"/>
        <w:lang w:val="it-IT" w:eastAsia="en-US" w:bidi="ar-SA"/>
      </w:rPr>
    </w:lvl>
  </w:abstractNum>
  <w:abstractNum w:abstractNumId="3" w15:restartNumberingAfterBreak="0">
    <w:nsid w:val="368B380E"/>
    <w:multiLevelType w:val="hybridMultilevel"/>
    <w:tmpl w:val="6A06F406"/>
    <w:lvl w:ilvl="0" w:tplc="3C7CB576">
      <w:numFmt w:val="bullet"/>
      <w:lvlText w:val="-"/>
      <w:lvlJc w:val="left"/>
      <w:pPr>
        <w:ind w:left="562" w:hanging="416"/>
      </w:pPr>
      <w:rPr>
        <w:rFonts w:ascii="Arial MT" w:eastAsia="Arial MT" w:hAnsi="Arial MT" w:cs="Arial MT" w:hint="default"/>
        <w:b w:val="0"/>
        <w:bCs w:val="0"/>
        <w:i w:val="0"/>
        <w:iCs w:val="0"/>
        <w:spacing w:val="0"/>
        <w:w w:val="100"/>
        <w:sz w:val="20"/>
        <w:szCs w:val="20"/>
        <w:lang w:val="it-IT" w:eastAsia="en-US" w:bidi="ar-SA"/>
      </w:rPr>
    </w:lvl>
    <w:lvl w:ilvl="1" w:tplc="1D76BF82">
      <w:numFmt w:val="bullet"/>
      <w:lvlText w:val="●"/>
      <w:lvlJc w:val="left"/>
      <w:pPr>
        <w:ind w:left="866" w:hanging="360"/>
      </w:pPr>
      <w:rPr>
        <w:rFonts w:ascii="Arial MT" w:eastAsia="Arial MT" w:hAnsi="Arial MT" w:cs="Arial MT" w:hint="default"/>
        <w:b w:val="0"/>
        <w:bCs w:val="0"/>
        <w:i w:val="0"/>
        <w:iCs w:val="0"/>
        <w:spacing w:val="0"/>
        <w:w w:val="60"/>
        <w:sz w:val="20"/>
        <w:szCs w:val="20"/>
        <w:lang w:val="it-IT" w:eastAsia="en-US" w:bidi="ar-SA"/>
      </w:rPr>
    </w:lvl>
    <w:lvl w:ilvl="2" w:tplc="78747514">
      <w:numFmt w:val="bullet"/>
      <w:lvlText w:val="•"/>
      <w:lvlJc w:val="left"/>
      <w:pPr>
        <w:ind w:left="1882" w:hanging="360"/>
      </w:pPr>
      <w:rPr>
        <w:rFonts w:hint="default"/>
        <w:lang w:val="it-IT" w:eastAsia="en-US" w:bidi="ar-SA"/>
      </w:rPr>
    </w:lvl>
    <w:lvl w:ilvl="3" w:tplc="097AE9A8">
      <w:numFmt w:val="bullet"/>
      <w:lvlText w:val="•"/>
      <w:lvlJc w:val="left"/>
      <w:pPr>
        <w:ind w:left="2905" w:hanging="360"/>
      </w:pPr>
      <w:rPr>
        <w:rFonts w:hint="default"/>
        <w:lang w:val="it-IT" w:eastAsia="en-US" w:bidi="ar-SA"/>
      </w:rPr>
    </w:lvl>
    <w:lvl w:ilvl="4" w:tplc="8D94DD4A">
      <w:numFmt w:val="bullet"/>
      <w:lvlText w:val="•"/>
      <w:lvlJc w:val="left"/>
      <w:pPr>
        <w:ind w:left="3928" w:hanging="360"/>
      </w:pPr>
      <w:rPr>
        <w:rFonts w:hint="default"/>
        <w:lang w:val="it-IT" w:eastAsia="en-US" w:bidi="ar-SA"/>
      </w:rPr>
    </w:lvl>
    <w:lvl w:ilvl="5" w:tplc="FAAC57F0">
      <w:numFmt w:val="bullet"/>
      <w:lvlText w:val="•"/>
      <w:lvlJc w:val="left"/>
      <w:pPr>
        <w:ind w:left="4950" w:hanging="360"/>
      </w:pPr>
      <w:rPr>
        <w:rFonts w:hint="default"/>
        <w:lang w:val="it-IT" w:eastAsia="en-US" w:bidi="ar-SA"/>
      </w:rPr>
    </w:lvl>
    <w:lvl w:ilvl="6" w:tplc="F0406FB2">
      <w:numFmt w:val="bullet"/>
      <w:lvlText w:val="•"/>
      <w:lvlJc w:val="left"/>
      <w:pPr>
        <w:ind w:left="5973" w:hanging="360"/>
      </w:pPr>
      <w:rPr>
        <w:rFonts w:hint="default"/>
        <w:lang w:val="it-IT" w:eastAsia="en-US" w:bidi="ar-SA"/>
      </w:rPr>
    </w:lvl>
    <w:lvl w:ilvl="7" w:tplc="61D8FE04">
      <w:numFmt w:val="bullet"/>
      <w:lvlText w:val="•"/>
      <w:lvlJc w:val="left"/>
      <w:pPr>
        <w:ind w:left="6996" w:hanging="360"/>
      </w:pPr>
      <w:rPr>
        <w:rFonts w:hint="default"/>
        <w:lang w:val="it-IT" w:eastAsia="en-US" w:bidi="ar-SA"/>
      </w:rPr>
    </w:lvl>
    <w:lvl w:ilvl="8" w:tplc="65E8E45E">
      <w:numFmt w:val="bullet"/>
      <w:lvlText w:val="•"/>
      <w:lvlJc w:val="left"/>
      <w:pPr>
        <w:ind w:left="8018" w:hanging="360"/>
      </w:pPr>
      <w:rPr>
        <w:rFonts w:hint="default"/>
        <w:lang w:val="it-IT" w:eastAsia="en-US" w:bidi="ar-SA"/>
      </w:rPr>
    </w:lvl>
  </w:abstractNum>
  <w:abstractNum w:abstractNumId="4" w15:restartNumberingAfterBreak="0">
    <w:nsid w:val="38DE6743"/>
    <w:multiLevelType w:val="hybridMultilevel"/>
    <w:tmpl w:val="4A225C7C"/>
    <w:lvl w:ilvl="0" w:tplc="BF76A722">
      <w:start w:val="16"/>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140669"/>
    <w:multiLevelType w:val="multilevel"/>
    <w:tmpl w:val="584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EA0E56"/>
    <w:multiLevelType w:val="hybridMultilevel"/>
    <w:tmpl w:val="AFA49F20"/>
    <w:lvl w:ilvl="0" w:tplc="E2A8DEBE">
      <w:numFmt w:val="bullet"/>
      <w:lvlText w:val="-"/>
      <w:lvlJc w:val="left"/>
      <w:pPr>
        <w:ind w:left="492" w:hanging="360"/>
      </w:pPr>
      <w:rPr>
        <w:rFonts w:ascii="Calibri" w:eastAsia="Times New Roman" w:hAnsi="Calibri" w:cs="Calibri" w:hint="default"/>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7" w15:restartNumberingAfterBreak="0">
    <w:nsid w:val="47E54DD6"/>
    <w:multiLevelType w:val="multilevel"/>
    <w:tmpl w:val="B486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BD3F51"/>
    <w:multiLevelType w:val="multilevel"/>
    <w:tmpl w:val="7E0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423A4E"/>
    <w:multiLevelType w:val="hybridMultilevel"/>
    <w:tmpl w:val="0B225746"/>
    <w:lvl w:ilvl="0" w:tplc="7908CDAC">
      <w:numFmt w:val="bullet"/>
      <w:lvlText w:val="-"/>
      <w:lvlJc w:val="left"/>
      <w:pPr>
        <w:ind w:left="680"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1" w:tplc="D098DD10">
      <w:numFmt w:val="bullet"/>
      <w:lvlText w:val="•"/>
      <w:lvlJc w:val="left"/>
      <w:pPr>
        <w:ind w:left="922" w:hanging="416"/>
      </w:pPr>
      <w:rPr>
        <w:rFonts w:ascii="Arial MT" w:eastAsia="Arial MT" w:hAnsi="Arial MT" w:cs="Arial MT" w:hint="default"/>
        <w:b w:val="0"/>
        <w:bCs w:val="0"/>
        <w:i w:val="0"/>
        <w:iCs w:val="0"/>
        <w:spacing w:val="0"/>
        <w:w w:val="100"/>
        <w:sz w:val="20"/>
        <w:szCs w:val="20"/>
        <w:lang w:val="it-IT" w:eastAsia="en-US" w:bidi="ar-SA"/>
      </w:rPr>
    </w:lvl>
    <w:lvl w:ilvl="2" w:tplc="2DC2D0C0">
      <w:numFmt w:val="bullet"/>
      <w:lvlText w:val="•"/>
      <w:lvlJc w:val="left"/>
      <w:pPr>
        <w:ind w:left="1936" w:hanging="416"/>
      </w:pPr>
      <w:rPr>
        <w:rFonts w:hint="default"/>
        <w:lang w:val="it-IT" w:eastAsia="en-US" w:bidi="ar-SA"/>
      </w:rPr>
    </w:lvl>
    <w:lvl w:ilvl="3" w:tplc="F51244A2">
      <w:numFmt w:val="bullet"/>
      <w:lvlText w:val="•"/>
      <w:lvlJc w:val="left"/>
      <w:pPr>
        <w:ind w:left="2952" w:hanging="416"/>
      </w:pPr>
      <w:rPr>
        <w:rFonts w:hint="default"/>
        <w:lang w:val="it-IT" w:eastAsia="en-US" w:bidi="ar-SA"/>
      </w:rPr>
    </w:lvl>
    <w:lvl w:ilvl="4" w:tplc="7C982F3A">
      <w:numFmt w:val="bullet"/>
      <w:lvlText w:val="•"/>
      <w:lvlJc w:val="left"/>
      <w:pPr>
        <w:ind w:left="3968" w:hanging="416"/>
      </w:pPr>
      <w:rPr>
        <w:rFonts w:hint="default"/>
        <w:lang w:val="it-IT" w:eastAsia="en-US" w:bidi="ar-SA"/>
      </w:rPr>
    </w:lvl>
    <w:lvl w:ilvl="5" w:tplc="1AA80CF8">
      <w:numFmt w:val="bullet"/>
      <w:lvlText w:val="•"/>
      <w:lvlJc w:val="left"/>
      <w:pPr>
        <w:ind w:left="4984" w:hanging="416"/>
      </w:pPr>
      <w:rPr>
        <w:rFonts w:hint="default"/>
        <w:lang w:val="it-IT" w:eastAsia="en-US" w:bidi="ar-SA"/>
      </w:rPr>
    </w:lvl>
    <w:lvl w:ilvl="6" w:tplc="C9185AC4">
      <w:numFmt w:val="bullet"/>
      <w:lvlText w:val="•"/>
      <w:lvlJc w:val="left"/>
      <w:pPr>
        <w:ind w:left="6000" w:hanging="416"/>
      </w:pPr>
      <w:rPr>
        <w:rFonts w:hint="default"/>
        <w:lang w:val="it-IT" w:eastAsia="en-US" w:bidi="ar-SA"/>
      </w:rPr>
    </w:lvl>
    <w:lvl w:ilvl="7" w:tplc="A40AAC48">
      <w:numFmt w:val="bullet"/>
      <w:lvlText w:val="•"/>
      <w:lvlJc w:val="left"/>
      <w:pPr>
        <w:ind w:left="7016" w:hanging="416"/>
      </w:pPr>
      <w:rPr>
        <w:rFonts w:hint="default"/>
        <w:lang w:val="it-IT" w:eastAsia="en-US" w:bidi="ar-SA"/>
      </w:rPr>
    </w:lvl>
    <w:lvl w:ilvl="8" w:tplc="BC0CA2B0">
      <w:numFmt w:val="bullet"/>
      <w:lvlText w:val="•"/>
      <w:lvlJc w:val="left"/>
      <w:pPr>
        <w:ind w:left="8032" w:hanging="416"/>
      </w:pPr>
      <w:rPr>
        <w:rFonts w:hint="default"/>
        <w:lang w:val="it-IT" w:eastAsia="en-US" w:bidi="ar-SA"/>
      </w:rPr>
    </w:lvl>
  </w:abstractNum>
  <w:abstractNum w:abstractNumId="10" w15:restartNumberingAfterBreak="0">
    <w:nsid w:val="537F68B9"/>
    <w:multiLevelType w:val="hybridMultilevel"/>
    <w:tmpl w:val="8BFA65D6"/>
    <w:lvl w:ilvl="0" w:tplc="328A2BE6">
      <w:numFmt w:val="bullet"/>
      <w:lvlText w:val="-"/>
      <w:lvlJc w:val="left"/>
      <w:pPr>
        <w:ind w:left="704"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1" w:tplc="70B8B808">
      <w:numFmt w:val="bullet"/>
      <w:lvlText w:val="•"/>
      <w:lvlJc w:val="left"/>
      <w:pPr>
        <w:ind w:left="1618" w:hanging="360"/>
      </w:pPr>
      <w:rPr>
        <w:rFonts w:hint="default"/>
        <w:lang w:val="it-IT" w:eastAsia="en-US" w:bidi="ar-SA"/>
      </w:rPr>
    </w:lvl>
    <w:lvl w:ilvl="2" w:tplc="7A7C7F8C">
      <w:numFmt w:val="bullet"/>
      <w:lvlText w:val="•"/>
      <w:lvlJc w:val="left"/>
      <w:pPr>
        <w:ind w:left="2536" w:hanging="360"/>
      </w:pPr>
      <w:rPr>
        <w:rFonts w:hint="default"/>
        <w:lang w:val="it-IT" w:eastAsia="en-US" w:bidi="ar-SA"/>
      </w:rPr>
    </w:lvl>
    <w:lvl w:ilvl="3" w:tplc="8DA0DE90">
      <w:numFmt w:val="bullet"/>
      <w:lvlText w:val="•"/>
      <w:lvlJc w:val="left"/>
      <w:pPr>
        <w:ind w:left="3454" w:hanging="360"/>
      </w:pPr>
      <w:rPr>
        <w:rFonts w:hint="default"/>
        <w:lang w:val="it-IT" w:eastAsia="en-US" w:bidi="ar-SA"/>
      </w:rPr>
    </w:lvl>
    <w:lvl w:ilvl="4" w:tplc="EF206788">
      <w:numFmt w:val="bullet"/>
      <w:lvlText w:val="•"/>
      <w:lvlJc w:val="left"/>
      <w:pPr>
        <w:ind w:left="4372" w:hanging="360"/>
      </w:pPr>
      <w:rPr>
        <w:rFonts w:hint="default"/>
        <w:lang w:val="it-IT" w:eastAsia="en-US" w:bidi="ar-SA"/>
      </w:rPr>
    </w:lvl>
    <w:lvl w:ilvl="5" w:tplc="6D5827DE">
      <w:numFmt w:val="bullet"/>
      <w:lvlText w:val="•"/>
      <w:lvlJc w:val="left"/>
      <w:pPr>
        <w:ind w:left="5290" w:hanging="360"/>
      </w:pPr>
      <w:rPr>
        <w:rFonts w:hint="default"/>
        <w:lang w:val="it-IT" w:eastAsia="en-US" w:bidi="ar-SA"/>
      </w:rPr>
    </w:lvl>
    <w:lvl w:ilvl="6" w:tplc="DC261662">
      <w:numFmt w:val="bullet"/>
      <w:lvlText w:val="•"/>
      <w:lvlJc w:val="left"/>
      <w:pPr>
        <w:ind w:left="6208" w:hanging="360"/>
      </w:pPr>
      <w:rPr>
        <w:rFonts w:hint="default"/>
        <w:lang w:val="it-IT" w:eastAsia="en-US" w:bidi="ar-SA"/>
      </w:rPr>
    </w:lvl>
    <w:lvl w:ilvl="7" w:tplc="1E2A750E">
      <w:numFmt w:val="bullet"/>
      <w:lvlText w:val="•"/>
      <w:lvlJc w:val="left"/>
      <w:pPr>
        <w:ind w:left="7126" w:hanging="360"/>
      </w:pPr>
      <w:rPr>
        <w:rFonts w:hint="default"/>
        <w:lang w:val="it-IT" w:eastAsia="en-US" w:bidi="ar-SA"/>
      </w:rPr>
    </w:lvl>
    <w:lvl w:ilvl="8" w:tplc="2AD8257C">
      <w:numFmt w:val="bullet"/>
      <w:lvlText w:val="•"/>
      <w:lvlJc w:val="left"/>
      <w:pPr>
        <w:ind w:left="8044" w:hanging="360"/>
      </w:pPr>
      <w:rPr>
        <w:rFonts w:hint="default"/>
        <w:lang w:val="it-IT" w:eastAsia="en-US" w:bidi="ar-SA"/>
      </w:rPr>
    </w:lvl>
  </w:abstractNum>
  <w:abstractNum w:abstractNumId="11" w15:restartNumberingAfterBreak="0">
    <w:nsid w:val="589F1D69"/>
    <w:multiLevelType w:val="multilevel"/>
    <w:tmpl w:val="04D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135EE"/>
    <w:multiLevelType w:val="hybridMultilevel"/>
    <w:tmpl w:val="D8B89D60"/>
    <w:lvl w:ilvl="0" w:tplc="A27CDA6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79C7C35"/>
    <w:multiLevelType w:val="multilevel"/>
    <w:tmpl w:val="8AD4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1F33C5"/>
    <w:multiLevelType w:val="multilevel"/>
    <w:tmpl w:val="870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9539D4"/>
    <w:multiLevelType w:val="hybridMultilevel"/>
    <w:tmpl w:val="705ACDD6"/>
    <w:lvl w:ilvl="0" w:tplc="0A6AF1EA">
      <w:numFmt w:val="bullet"/>
      <w:lvlText w:val="•"/>
      <w:lvlJc w:val="left"/>
      <w:pPr>
        <w:ind w:left="866" w:hanging="360"/>
      </w:pPr>
      <w:rPr>
        <w:rFonts w:ascii="Arial MT" w:eastAsia="Arial MT" w:hAnsi="Arial MT" w:cs="Arial MT" w:hint="default"/>
        <w:b w:val="0"/>
        <w:bCs w:val="0"/>
        <w:i w:val="0"/>
        <w:iCs w:val="0"/>
        <w:spacing w:val="0"/>
        <w:w w:val="100"/>
        <w:sz w:val="20"/>
        <w:szCs w:val="20"/>
        <w:lang w:val="it-IT" w:eastAsia="en-US" w:bidi="ar-SA"/>
      </w:rPr>
    </w:lvl>
    <w:lvl w:ilvl="1" w:tplc="411A15C4">
      <w:numFmt w:val="bullet"/>
      <w:lvlText w:val="•"/>
      <w:lvlJc w:val="left"/>
      <w:pPr>
        <w:ind w:left="1780" w:hanging="360"/>
      </w:pPr>
      <w:rPr>
        <w:rFonts w:hint="default"/>
        <w:lang w:val="it-IT" w:eastAsia="en-US" w:bidi="ar-SA"/>
      </w:rPr>
    </w:lvl>
    <w:lvl w:ilvl="2" w:tplc="6896BE10">
      <w:numFmt w:val="bullet"/>
      <w:lvlText w:val="•"/>
      <w:lvlJc w:val="left"/>
      <w:pPr>
        <w:ind w:left="2700" w:hanging="360"/>
      </w:pPr>
      <w:rPr>
        <w:rFonts w:hint="default"/>
        <w:lang w:val="it-IT" w:eastAsia="en-US" w:bidi="ar-SA"/>
      </w:rPr>
    </w:lvl>
    <w:lvl w:ilvl="3" w:tplc="FB9A02BE">
      <w:numFmt w:val="bullet"/>
      <w:lvlText w:val="•"/>
      <w:lvlJc w:val="left"/>
      <w:pPr>
        <w:ind w:left="3621" w:hanging="360"/>
      </w:pPr>
      <w:rPr>
        <w:rFonts w:hint="default"/>
        <w:lang w:val="it-IT" w:eastAsia="en-US" w:bidi="ar-SA"/>
      </w:rPr>
    </w:lvl>
    <w:lvl w:ilvl="4" w:tplc="8CBA2324">
      <w:numFmt w:val="bullet"/>
      <w:lvlText w:val="•"/>
      <w:lvlJc w:val="left"/>
      <w:pPr>
        <w:ind w:left="4541" w:hanging="360"/>
      </w:pPr>
      <w:rPr>
        <w:rFonts w:hint="default"/>
        <w:lang w:val="it-IT" w:eastAsia="en-US" w:bidi="ar-SA"/>
      </w:rPr>
    </w:lvl>
    <w:lvl w:ilvl="5" w:tplc="5CDE3686">
      <w:numFmt w:val="bullet"/>
      <w:lvlText w:val="•"/>
      <w:lvlJc w:val="left"/>
      <w:pPr>
        <w:ind w:left="5462" w:hanging="360"/>
      </w:pPr>
      <w:rPr>
        <w:rFonts w:hint="default"/>
        <w:lang w:val="it-IT" w:eastAsia="en-US" w:bidi="ar-SA"/>
      </w:rPr>
    </w:lvl>
    <w:lvl w:ilvl="6" w:tplc="FE62B114">
      <w:numFmt w:val="bullet"/>
      <w:lvlText w:val="•"/>
      <w:lvlJc w:val="left"/>
      <w:pPr>
        <w:ind w:left="6382" w:hanging="360"/>
      </w:pPr>
      <w:rPr>
        <w:rFonts w:hint="default"/>
        <w:lang w:val="it-IT" w:eastAsia="en-US" w:bidi="ar-SA"/>
      </w:rPr>
    </w:lvl>
    <w:lvl w:ilvl="7" w:tplc="FDE83AFE">
      <w:numFmt w:val="bullet"/>
      <w:lvlText w:val="•"/>
      <w:lvlJc w:val="left"/>
      <w:pPr>
        <w:ind w:left="7302" w:hanging="360"/>
      </w:pPr>
      <w:rPr>
        <w:rFonts w:hint="default"/>
        <w:lang w:val="it-IT" w:eastAsia="en-US" w:bidi="ar-SA"/>
      </w:rPr>
    </w:lvl>
    <w:lvl w:ilvl="8" w:tplc="7D0CBFFE">
      <w:numFmt w:val="bullet"/>
      <w:lvlText w:val="•"/>
      <w:lvlJc w:val="left"/>
      <w:pPr>
        <w:ind w:left="8223" w:hanging="360"/>
      </w:pPr>
      <w:rPr>
        <w:rFonts w:hint="default"/>
        <w:lang w:val="it-IT" w:eastAsia="en-US" w:bidi="ar-SA"/>
      </w:rPr>
    </w:lvl>
  </w:abstractNum>
  <w:abstractNum w:abstractNumId="16" w15:restartNumberingAfterBreak="0">
    <w:nsid w:val="7CAB08AA"/>
    <w:multiLevelType w:val="multilevel"/>
    <w:tmpl w:val="FFB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4199770">
    <w:abstractNumId w:val="14"/>
  </w:num>
  <w:num w:numId="2" w16cid:durableId="1850560735">
    <w:abstractNumId w:val="16"/>
  </w:num>
  <w:num w:numId="3" w16cid:durableId="1653561986">
    <w:abstractNumId w:val="8"/>
  </w:num>
  <w:num w:numId="4" w16cid:durableId="470826408">
    <w:abstractNumId w:val="13"/>
  </w:num>
  <w:num w:numId="5" w16cid:durableId="1198468628">
    <w:abstractNumId w:val="7"/>
  </w:num>
  <w:num w:numId="6" w16cid:durableId="241457139">
    <w:abstractNumId w:val="1"/>
  </w:num>
  <w:num w:numId="7" w16cid:durableId="1012563215">
    <w:abstractNumId w:val="12"/>
  </w:num>
  <w:num w:numId="8" w16cid:durableId="1975983297">
    <w:abstractNumId w:val="11"/>
  </w:num>
  <w:num w:numId="9" w16cid:durableId="1032657179">
    <w:abstractNumId w:val="5"/>
  </w:num>
  <w:num w:numId="10" w16cid:durableId="70199658">
    <w:abstractNumId w:val="2"/>
  </w:num>
  <w:num w:numId="11" w16cid:durableId="1397510987">
    <w:abstractNumId w:val="15"/>
  </w:num>
  <w:num w:numId="12" w16cid:durableId="925387358">
    <w:abstractNumId w:val="0"/>
  </w:num>
  <w:num w:numId="13" w16cid:durableId="242957211">
    <w:abstractNumId w:val="9"/>
  </w:num>
  <w:num w:numId="14" w16cid:durableId="2039813443">
    <w:abstractNumId w:val="10"/>
  </w:num>
  <w:num w:numId="15" w16cid:durableId="2110076283">
    <w:abstractNumId w:val="3"/>
  </w:num>
  <w:num w:numId="16" w16cid:durableId="1752658764">
    <w:abstractNumId w:val="4"/>
  </w:num>
  <w:num w:numId="17" w16cid:durableId="1460949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D5"/>
    <w:rsid w:val="000679BD"/>
    <w:rsid w:val="0009732D"/>
    <w:rsid w:val="000E6082"/>
    <w:rsid w:val="00192CCB"/>
    <w:rsid w:val="001B0075"/>
    <w:rsid w:val="001D4619"/>
    <w:rsid w:val="00210A2A"/>
    <w:rsid w:val="002131C8"/>
    <w:rsid w:val="0022653F"/>
    <w:rsid w:val="00275D02"/>
    <w:rsid w:val="002C2FD0"/>
    <w:rsid w:val="002D1531"/>
    <w:rsid w:val="002D2CFB"/>
    <w:rsid w:val="00350E8E"/>
    <w:rsid w:val="00374A94"/>
    <w:rsid w:val="00394055"/>
    <w:rsid w:val="003C63C7"/>
    <w:rsid w:val="00427DD5"/>
    <w:rsid w:val="0044287B"/>
    <w:rsid w:val="00476658"/>
    <w:rsid w:val="004A19A9"/>
    <w:rsid w:val="004B3FE6"/>
    <w:rsid w:val="004D7BC1"/>
    <w:rsid w:val="005579AE"/>
    <w:rsid w:val="005677FE"/>
    <w:rsid w:val="005C4705"/>
    <w:rsid w:val="005E4569"/>
    <w:rsid w:val="0061749A"/>
    <w:rsid w:val="006441FD"/>
    <w:rsid w:val="006B07BB"/>
    <w:rsid w:val="006B4999"/>
    <w:rsid w:val="006F48A6"/>
    <w:rsid w:val="007C765D"/>
    <w:rsid w:val="007D4EF8"/>
    <w:rsid w:val="0083129D"/>
    <w:rsid w:val="00850F1A"/>
    <w:rsid w:val="00893973"/>
    <w:rsid w:val="008C0604"/>
    <w:rsid w:val="008D39B0"/>
    <w:rsid w:val="00930BDD"/>
    <w:rsid w:val="0095219E"/>
    <w:rsid w:val="009F220F"/>
    <w:rsid w:val="00AC7053"/>
    <w:rsid w:val="00AE29C6"/>
    <w:rsid w:val="00AE7FB6"/>
    <w:rsid w:val="00B220D2"/>
    <w:rsid w:val="00B35E16"/>
    <w:rsid w:val="00BE5F40"/>
    <w:rsid w:val="00BF20B3"/>
    <w:rsid w:val="00C019B2"/>
    <w:rsid w:val="00C77A49"/>
    <w:rsid w:val="00C90113"/>
    <w:rsid w:val="00CB25EC"/>
    <w:rsid w:val="00CF5C52"/>
    <w:rsid w:val="00DB1BA6"/>
    <w:rsid w:val="00DB51CA"/>
    <w:rsid w:val="00F04C38"/>
    <w:rsid w:val="00F86997"/>
    <w:rsid w:val="00FB6957"/>
    <w:rsid w:val="00FE3B7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F0CE9"/>
  <w15:docId w15:val="{680DF8B3-A6CB-4544-9B24-36297C04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BC1"/>
  </w:style>
  <w:style w:type="paragraph" w:styleId="Titolo1">
    <w:name w:val="heading 1"/>
    <w:basedOn w:val="Normale"/>
    <w:next w:val="Normale"/>
    <w:link w:val="Titolo1Carattere"/>
    <w:uiPriority w:val="9"/>
    <w:qFormat/>
    <w:rsid w:val="00427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27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27DD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27DD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27DD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27D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7D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7D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7D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7DD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27DD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27DD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27DD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27DD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27D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7D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7D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7D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7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7D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7D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7D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7D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7DD5"/>
    <w:rPr>
      <w:i/>
      <w:iCs/>
      <w:color w:val="404040" w:themeColor="text1" w:themeTint="BF"/>
    </w:rPr>
  </w:style>
  <w:style w:type="paragraph" w:styleId="Paragrafoelenco">
    <w:name w:val="List Paragraph"/>
    <w:basedOn w:val="Normale"/>
    <w:uiPriority w:val="1"/>
    <w:qFormat/>
    <w:rsid w:val="00427DD5"/>
    <w:pPr>
      <w:ind w:left="720"/>
      <w:contextualSpacing/>
    </w:pPr>
  </w:style>
  <w:style w:type="character" w:styleId="Enfasiintensa">
    <w:name w:val="Intense Emphasis"/>
    <w:basedOn w:val="Carpredefinitoparagrafo"/>
    <w:uiPriority w:val="21"/>
    <w:qFormat/>
    <w:rsid w:val="00427DD5"/>
    <w:rPr>
      <w:i/>
      <w:iCs/>
      <w:color w:val="2F5496" w:themeColor="accent1" w:themeShade="BF"/>
    </w:rPr>
  </w:style>
  <w:style w:type="paragraph" w:styleId="Citazioneintensa">
    <w:name w:val="Intense Quote"/>
    <w:basedOn w:val="Normale"/>
    <w:next w:val="Normale"/>
    <w:link w:val="CitazioneintensaCarattere"/>
    <w:uiPriority w:val="30"/>
    <w:qFormat/>
    <w:rsid w:val="00427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27DD5"/>
    <w:rPr>
      <w:i/>
      <w:iCs/>
      <w:color w:val="2F5496" w:themeColor="accent1" w:themeShade="BF"/>
    </w:rPr>
  </w:style>
  <w:style w:type="character" w:styleId="Riferimentointenso">
    <w:name w:val="Intense Reference"/>
    <w:basedOn w:val="Carpredefinitoparagrafo"/>
    <w:uiPriority w:val="32"/>
    <w:qFormat/>
    <w:rsid w:val="00427DD5"/>
    <w:rPr>
      <w:b/>
      <w:bCs/>
      <w:smallCaps/>
      <w:color w:val="2F5496" w:themeColor="accent1" w:themeShade="BF"/>
      <w:spacing w:val="5"/>
    </w:rPr>
  </w:style>
  <w:style w:type="paragraph" w:styleId="Corpotesto">
    <w:name w:val="Body Text"/>
    <w:basedOn w:val="Normale"/>
    <w:link w:val="CorpotestoCarattere"/>
    <w:uiPriority w:val="1"/>
    <w:qFormat/>
    <w:rsid w:val="00427DD5"/>
    <w:pPr>
      <w:widowControl w:val="0"/>
      <w:autoSpaceDE w:val="0"/>
      <w:autoSpaceDN w:val="0"/>
      <w:spacing w:after="0" w:line="240" w:lineRule="auto"/>
      <w:ind w:left="110"/>
    </w:pPr>
    <w:rPr>
      <w:rFonts w:ascii="Times New Roman" w:eastAsia="Times New Roman" w:hAnsi="Times New Roman" w:cs="Times New Roman"/>
      <w:kern w:val="0"/>
      <w:lang w:val="en-US"/>
    </w:rPr>
  </w:style>
  <w:style w:type="character" w:customStyle="1" w:styleId="CorpotestoCarattere">
    <w:name w:val="Corpo testo Carattere"/>
    <w:basedOn w:val="Carpredefinitoparagrafo"/>
    <w:link w:val="Corpotesto"/>
    <w:uiPriority w:val="1"/>
    <w:rsid w:val="00427DD5"/>
    <w:rPr>
      <w:rFonts w:ascii="Times New Roman" w:eastAsia="Times New Roman" w:hAnsi="Times New Roman" w:cs="Times New Roman"/>
      <w:kern w:val="0"/>
      <w:lang w:val="en-US"/>
    </w:rPr>
  </w:style>
  <w:style w:type="table" w:customStyle="1" w:styleId="TableNormal">
    <w:name w:val="Table Normal"/>
    <w:uiPriority w:val="2"/>
    <w:semiHidden/>
    <w:unhideWhenUsed/>
    <w:qFormat/>
    <w:rsid w:val="00AC7053"/>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AC7053"/>
    <w:pPr>
      <w:widowControl w:val="0"/>
      <w:autoSpaceDE w:val="0"/>
      <w:autoSpaceDN w:val="0"/>
      <w:spacing w:after="0" w:line="240" w:lineRule="auto"/>
      <w:ind w:left="158"/>
      <w:outlineLvl w:val="1"/>
    </w:pPr>
    <w:rPr>
      <w:rFonts w:ascii="Arial" w:eastAsia="Arial" w:hAnsi="Arial" w:cs="Arial"/>
      <w:b/>
      <w:bCs/>
      <w:kern w:val="0"/>
      <w:sz w:val="20"/>
      <w:szCs w:val="20"/>
    </w:rPr>
  </w:style>
  <w:style w:type="paragraph" w:customStyle="1" w:styleId="TableParagraph">
    <w:name w:val="Table Paragraph"/>
    <w:basedOn w:val="Normale"/>
    <w:uiPriority w:val="1"/>
    <w:qFormat/>
    <w:rsid w:val="00AC7053"/>
    <w:pPr>
      <w:widowControl w:val="0"/>
      <w:autoSpaceDE w:val="0"/>
      <w:autoSpaceDN w:val="0"/>
      <w:spacing w:before="11" w:after="0" w:line="240" w:lineRule="auto"/>
      <w:ind w:left="471"/>
    </w:pPr>
    <w:rPr>
      <w:rFonts w:ascii="Arial MT" w:eastAsia="Arial MT" w:hAnsi="Arial MT" w:cs="Arial MT"/>
      <w:kern w:val="0"/>
      <w:sz w:val="22"/>
      <w:szCs w:val="22"/>
    </w:rPr>
  </w:style>
  <w:style w:type="paragraph" w:styleId="Intestazione">
    <w:name w:val="header"/>
    <w:basedOn w:val="Normale"/>
    <w:link w:val="IntestazioneCarattere"/>
    <w:uiPriority w:val="99"/>
    <w:unhideWhenUsed/>
    <w:rsid w:val="00AC7053"/>
    <w:pPr>
      <w:widowControl w:val="0"/>
      <w:tabs>
        <w:tab w:val="center" w:pos="4819"/>
        <w:tab w:val="right" w:pos="9638"/>
      </w:tabs>
      <w:autoSpaceDE w:val="0"/>
      <w:autoSpaceDN w:val="0"/>
      <w:spacing w:after="0" w:line="240" w:lineRule="auto"/>
    </w:pPr>
    <w:rPr>
      <w:rFonts w:ascii="Arial MT" w:eastAsia="Arial MT" w:hAnsi="Arial MT" w:cs="Arial MT"/>
      <w:kern w:val="0"/>
      <w:sz w:val="22"/>
      <w:szCs w:val="22"/>
    </w:rPr>
  </w:style>
  <w:style w:type="character" w:customStyle="1" w:styleId="IntestazioneCarattere">
    <w:name w:val="Intestazione Carattere"/>
    <w:basedOn w:val="Carpredefinitoparagrafo"/>
    <w:link w:val="Intestazione"/>
    <w:uiPriority w:val="99"/>
    <w:rsid w:val="00AC7053"/>
    <w:rPr>
      <w:rFonts w:ascii="Arial MT" w:eastAsia="Arial MT" w:hAnsi="Arial MT" w:cs="Arial MT"/>
      <w:kern w:val="0"/>
      <w:sz w:val="22"/>
      <w:szCs w:val="22"/>
    </w:rPr>
  </w:style>
  <w:style w:type="paragraph" w:styleId="Pidipagina">
    <w:name w:val="footer"/>
    <w:basedOn w:val="Normale"/>
    <w:link w:val="PidipaginaCarattere"/>
    <w:uiPriority w:val="99"/>
    <w:unhideWhenUsed/>
    <w:rsid w:val="00AC7053"/>
    <w:pPr>
      <w:widowControl w:val="0"/>
      <w:tabs>
        <w:tab w:val="center" w:pos="4819"/>
        <w:tab w:val="right" w:pos="9638"/>
      </w:tabs>
      <w:autoSpaceDE w:val="0"/>
      <w:autoSpaceDN w:val="0"/>
      <w:spacing w:after="0" w:line="240" w:lineRule="auto"/>
    </w:pPr>
    <w:rPr>
      <w:rFonts w:ascii="Arial MT" w:eastAsia="Arial MT" w:hAnsi="Arial MT" w:cs="Arial MT"/>
      <w:kern w:val="0"/>
      <w:sz w:val="22"/>
      <w:szCs w:val="22"/>
    </w:rPr>
  </w:style>
  <w:style w:type="character" w:customStyle="1" w:styleId="PidipaginaCarattere">
    <w:name w:val="Piè di pagina Carattere"/>
    <w:basedOn w:val="Carpredefinitoparagrafo"/>
    <w:link w:val="Pidipagina"/>
    <w:uiPriority w:val="99"/>
    <w:rsid w:val="00AC7053"/>
    <w:rPr>
      <w:rFonts w:ascii="Arial MT" w:eastAsia="Arial MT" w:hAnsi="Arial MT" w:cs="Arial MT"/>
      <w:kern w:val="0"/>
      <w:sz w:val="22"/>
      <w:szCs w:val="22"/>
    </w:rPr>
  </w:style>
  <w:style w:type="table" w:styleId="Grigliatabella">
    <w:name w:val="Table Grid"/>
    <w:basedOn w:val="Tabellanormale"/>
    <w:uiPriority w:val="59"/>
    <w:rsid w:val="00AC7053"/>
    <w:pPr>
      <w:widowControl w:val="0"/>
      <w:autoSpaceDE w:val="0"/>
      <w:autoSpaceDN w:val="0"/>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E29C6"/>
    <w:rPr>
      <w:color w:val="0563C1" w:themeColor="hyperlink"/>
      <w:u w:val="single"/>
    </w:rPr>
  </w:style>
  <w:style w:type="character" w:customStyle="1" w:styleId="Menzionenonrisolta1">
    <w:name w:val="Menzione non risolta1"/>
    <w:basedOn w:val="Carpredefinitoparagrafo"/>
    <w:uiPriority w:val="99"/>
    <w:semiHidden/>
    <w:unhideWhenUsed/>
    <w:rsid w:val="00AE2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lostetriciachirmed@uni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5098</Words>
  <Characters>29063</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MARIA GUELI</dc:creator>
  <cp:keywords/>
  <dc:description/>
  <cp:lastModifiedBy>LINA MARIA GUELI</cp:lastModifiedBy>
  <cp:revision>2</cp:revision>
  <cp:lastPrinted>2026-03-31T05:56:00Z</cp:lastPrinted>
  <dcterms:created xsi:type="dcterms:W3CDTF">2026-07-06T10:47:00Z</dcterms:created>
  <dcterms:modified xsi:type="dcterms:W3CDTF">2026-07-06T10:47:00Z</dcterms:modified>
</cp:coreProperties>
</file>